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CBC" w:rsidRDefault="00231CBC" w:rsidP="00231C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</w:pPr>
      <w:r w:rsidRPr="00231C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 xml:space="preserve">Рекомендации для родителей на период самоизоляции по теме недели «Неделя безопасности»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>2 младшей группы № 4</w:t>
      </w:r>
      <w:r w:rsidRPr="00231C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>«Улыбка»</w:t>
      </w:r>
    </w:p>
    <w:p w:rsidR="006208D7" w:rsidRPr="00231CBC" w:rsidRDefault="006208D7" w:rsidP="00231C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>20.04 – 24.04</w:t>
      </w:r>
      <w:bookmarkStart w:id="0" w:name="_GoBack"/>
      <w:bookmarkEnd w:id="0"/>
    </w:p>
    <w:p w:rsidR="00231CBC" w:rsidRPr="00231CBC" w:rsidRDefault="00231CBC" w:rsidP="00231CBC">
      <w:pPr>
        <w:shd w:val="clear" w:color="auto" w:fill="FFFFFF"/>
        <w:spacing w:before="100" w:beforeAutospacing="1" w:after="100" w:afterAutospacing="1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</w:t>
      </w:r>
      <w:r w:rsidRPr="00231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1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навыки безопасного поведения в детском саду и за его пределами. Знакомить с правилами дорожного движения, правилами пожарной безопасности, правилами общей безопасности жизнедеятельности.</w:t>
      </w:r>
    </w:p>
    <w:p w:rsidR="00231CBC" w:rsidRPr="00231CBC" w:rsidRDefault="00231CBC" w:rsidP="00231C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C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Родителям рекомендуется.</w:t>
      </w:r>
    </w:p>
    <w:p w:rsidR="00231CBC" w:rsidRPr="00231CBC" w:rsidRDefault="00231CBC" w:rsidP="0023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31CB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1. Побеседуйте с ребёнком об опасных ситуациях в семье (ПДД, опасные электроприборы, медикаменты, огонь и т.п.)</w:t>
      </w:r>
    </w:p>
    <w:p w:rsidR="00013135" w:rsidRDefault="00231CBC">
      <w:pPr>
        <w:rPr>
          <w:color w:val="FF0000"/>
        </w:rPr>
      </w:pPr>
      <w:r>
        <w:rPr>
          <w:noProof/>
          <w:lang w:eastAsia="ru-RU"/>
        </w:rPr>
        <w:drawing>
          <wp:inline distT="0" distB="0" distL="0" distR="0" wp14:anchorId="4034E2AB" wp14:editId="54BB45E2">
            <wp:extent cx="5624623" cy="3334722"/>
            <wp:effectExtent l="0" t="0" r="0" b="0"/>
            <wp:docPr id="1" name="Рисунок 1" descr="http://semeynaya-kuchka.ru/wp-content/uploads/2019/08/kartinki-pro-bezopasnost-detiam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emeynaya-kuchka.ru/wp-content/uploads/2019/08/kartinki-pro-bezopasnost-detiam-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704" cy="333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BC" w:rsidRDefault="00231CBC">
      <w:pPr>
        <w:rPr>
          <w:color w:val="FF0000"/>
        </w:rPr>
      </w:pPr>
    </w:p>
    <w:p w:rsidR="00231CBC" w:rsidRDefault="00231CBC">
      <w:pPr>
        <w:rPr>
          <w:color w:val="FF0000"/>
        </w:rPr>
      </w:pPr>
      <w:r>
        <w:rPr>
          <w:noProof/>
          <w:lang w:eastAsia="ru-RU"/>
        </w:rPr>
        <w:drawing>
          <wp:inline distT="0" distB="0" distL="0" distR="0" wp14:anchorId="659036C1" wp14:editId="178B3B07">
            <wp:extent cx="5624623" cy="3036226"/>
            <wp:effectExtent l="0" t="0" r="0" b="0"/>
            <wp:docPr id="2" name="Рисунок 2" descr="http://semeynaya-kuchka.ru/wp-content/uploads/2019/08/kartinki-o-bezopasnosti-detiam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emeynaya-kuchka.ru/wp-content/uploads/2019/08/kartinki-o-bezopasnosti-detiam-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51" cy="304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BC" w:rsidRDefault="00231CBC">
      <w:pPr>
        <w:rPr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07EF1FF6" wp14:editId="537E93BB">
            <wp:extent cx="5940425" cy="3744556"/>
            <wp:effectExtent l="0" t="0" r="3175" b="8890"/>
            <wp:docPr id="3" name="Рисунок 3" descr="http://semeynaya-kuchka.ru/wp-content/uploads/2019/08/kartinki-pro-bezopasnost-detiam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emeynaya-kuchka.ru/wp-content/uploads/2019/08/kartinki-pro-bezopasnost-detiam-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BC" w:rsidRDefault="00231CBC">
      <w:pPr>
        <w:rPr>
          <w:color w:val="FF0000"/>
        </w:rPr>
      </w:pPr>
    </w:p>
    <w:p w:rsidR="00231CBC" w:rsidRDefault="00231CBC">
      <w:pPr>
        <w:rPr>
          <w:color w:val="FF0000"/>
        </w:rPr>
      </w:pPr>
      <w:r>
        <w:rPr>
          <w:noProof/>
          <w:lang w:eastAsia="ru-RU"/>
        </w:rPr>
        <w:drawing>
          <wp:inline distT="0" distB="0" distL="0" distR="0" wp14:anchorId="5AC886F6" wp14:editId="169C46B3">
            <wp:extent cx="5940425" cy="3637187"/>
            <wp:effectExtent l="0" t="0" r="3175" b="1905"/>
            <wp:docPr id="4" name="Рисунок 4" descr="картинки безопасность не подходи к ок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безопасность не подходи к окн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BC" w:rsidRDefault="00231CBC">
      <w:pPr>
        <w:rPr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6D3332F8" wp14:editId="23413D4A">
            <wp:extent cx="5940425" cy="3749865"/>
            <wp:effectExtent l="0" t="0" r="3175" b="3175"/>
            <wp:docPr id="5" name="Рисунок 5" descr="http://semeynaya-kuchka.ru/wp-content/uploads/2019/08/kartinki-pro-bezopasnost-detia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emeynaya-kuchka.ru/wp-content/uploads/2019/08/kartinki-pro-bezopasnost-detiam-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BC" w:rsidRDefault="00231CBC">
      <w:pPr>
        <w:rPr>
          <w:color w:val="FF0000"/>
        </w:rPr>
      </w:pPr>
    </w:p>
    <w:p w:rsidR="00231CBC" w:rsidRDefault="00231CBC">
      <w:pPr>
        <w:rPr>
          <w:color w:val="FF0000"/>
        </w:rPr>
      </w:pPr>
      <w:r>
        <w:rPr>
          <w:noProof/>
          <w:lang w:eastAsia="ru-RU"/>
        </w:rPr>
        <w:drawing>
          <wp:inline distT="0" distB="0" distL="0" distR="0" wp14:anchorId="73032C30" wp14:editId="3C712FDE">
            <wp:extent cx="5940425" cy="3703488"/>
            <wp:effectExtent l="0" t="0" r="3175" b="0"/>
            <wp:docPr id="6" name="Рисунок 6" descr="картинки безопасность не пей незнакомые жидк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безопасность не пей незнакомые жидкост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964" w:rsidRPr="00776964" w:rsidRDefault="00231CBC" w:rsidP="00776964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31CBC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Pr="00776964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776964" w:rsidRPr="00776964">
        <w:rPr>
          <w:color w:val="FF0000"/>
        </w:rPr>
        <w:t xml:space="preserve"> </w:t>
      </w:r>
      <w:r w:rsidR="00776964" w:rsidRPr="00776964">
        <w:rPr>
          <w:rFonts w:ascii="Times New Roman" w:hAnsi="Times New Roman" w:cs="Times New Roman"/>
          <w:b/>
          <w:color w:val="FF0000"/>
          <w:sz w:val="28"/>
          <w:szCs w:val="28"/>
        </w:rPr>
        <w:t>Почитайте с ребенком</w:t>
      </w:r>
    </w:p>
    <w:p w:rsidR="00776964" w:rsidRPr="00776964" w:rsidRDefault="00776964" w:rsidP="00776964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76964">
        <w:rPr>
          <w:rFonts w:ascii="Times New Roman" w:hAnsi="Times New Roman" w:cs="Times New Roman"/>
          <w:b/>
          <w:color w:val="FF0000"/>
          <w:sz w:val="28"/>
          <w:szCs w:val="28"/>
        </w:rPr>
        <w:t>«Кошкин дом» С. Я. Маршака, «Путаница» К. Чуковского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231CBC" w:rsidRDefault="00231CBC" w:rsidP="00776964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0FE8" w:rsidRDefault="005D0FE8" w:rsidP="00776964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0FE8" w:rsidRDefault="005D0FE8" w:rsidP="00776964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0FE8" w:rsidRPr="00700611" w:rsidRDefault="00700611" w:rsidP="005D0FE8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3.Загадайте ребенку загадки:</w:t>
      </w:r>
    </w:p>
    <w:p w:rsidR="005D0FE8" w:rsidRPr="00700611" w:rsidRDefault="005D0FE8" w:rsidP="005D0FE8">
      <w:pPr>
        <w:pStyle w:val="a5"/>
        <w:rPr>
          <w:rFonts w:ascii="Times New Roman" w:hAnsi="Times New Roman" w:cs="Times New Roman"/>
          <w:sz w:val="28"/>
          <w:szCs w:val="28"/>
        </w:rPr>
      </w:pPr>
      <w:r w:rsidRPr="00700611">
        <w:rPr>
          <w:rFonts w:ascii="Times New Roman" w:hAnsi="Times New Roman" w:cs="Times New Roman"/>
          <w:sz w:val="28"/>
          <w:szCs w:val="28"/>
        </w:rPr>
        <w:t>Он глотает без разбора</w:t>
      </w:r>
    </w:p>
    <w:p w:rsidR="005D0FE8" w:rsidRPr="00700611" w:rsidRDefault="005D0FE8" w:rsidP="005D0FE8">
      <w:pPr>
        <w:pStyle w:val="a5"/>
        <w:rPr>
          <w:rFonts w:ascii="Times New Roman" w:hAnsi="Times New Roman" w:cs="Times New Roman"/>
          <w:sz w:val="28"/>
          <w:szCs w:val="28"/>
        </w:rPr>
      </w:pPr>
      <w:r w:rsidRPr="00700611">
        <w:rPr>
          <w:rFonts w:ascii="Times New Roman" w:hAnsi="Times New Roman" w:cs="Times New Roman"/>
          <w:sz w:val="28"/>
          <w:szCs w:val="28"/>
        </w:rPr>
        <w:t>Всё, что на пути лежит.</w:t>
      </w:r>
    </w:p>
    <w:p w:rsidR="005D0FE8" w:rsidRPr="00700611" w:rsidRDefault="005D0FE8" w:rsidP="005D0FE8">
      <w:pPr>
        <w:pStyle w:val="a5"/>
        <w:rPr>
          <w:rFonts w:ascii="Times New Roman" w:hAnsi="Times New Roman" w:cs="Times New Roman"/>
          <w:sz w:val="28"/>
          <w:szCs w:val="28"/>
        </w:rPr>
      </w:pPr>
      <w:r w:rsidRPr="00700611">
        <w:rPr>
          <w:rFonts w:ascii="Times New Roman" w:hAnsi="Times New Roman" w:cs="Times New Roman"/>
          <w:sz w:val="28"/>
          <w:szCs w:val="28"/>
        </w:rPr>
        <w:t>Если много пыли, сора —</w:t>
      </w:r>
    </w:p>
    <w:p w:rsidR="005D0FE8" w:rsidRPr="00700611" w:rsidRDefault="005D0FE8" w:rsidP="005D0FE8">
      <w:pPr>
        <w:pStyle w:val="a5"/>
        <w:rPr>
          <w:rFonts w:ascii="Times New Roman" w:hAnsi="Times New Roman" w:cs="Times New Roman"/>
          <w:sz w:val="28"/>
          <w:szCs w:val="28"/>
        </w:rPr>
      </w:pPr>
      <w:r w:rsidRPr="00700611">
        <w:rPr>
          <w:rFonts w:ascii="Times New Roman" w:hAnsi="Times New Roman" w:cs="Times New Roman"/>
          <w:sz w:val="28"/>
          <w:szCs w:val="28"/>
        </w:rPr>
        <w:t>Весь от радости дрожит.</w:t>
      </w:r>
    </w:p>
    <w:p w:rsidR="005D0FE8" w:rsidRPr="00700611" w:rsidRDefault="005D0FE8" w:rsidP="005D0F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76964" w:rsidRPr="00700611" w:rsidRDefault="005D0FE8" w:rsidP="005D0FE8">
      <w:pPr>
        <w:pStyle w:val="a5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00611">
        <w:rPr>
          <w:rFonts w:ascii="Times New Roman" w:hAnsi="Times New Roman" w:cs="Times New Roman"/>
          <w:i/>
          <w:sz w:val="28"/>
          <w:szCs w:val="28"/>
        </w:rPr>
        <w:t>(Ответ:</w:t>
      </w:r>
      <w:proofErr w:type="gramEnd"/>
      <w:r w:rsidRPr="0070061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700611">
        <w:rPr>
          <w:rFonts w:ascii="Times New Roman" w:hAnsi="Times New Roman" w:cs="Times New Roman"/>
          <w:i/>
          <w:sz w:val="28"/>
          <w:szCs w:val="28"/>
        </w:rPr>
        <w:t>Пылесос)</w:t>
      </w:r>
      <w:proofErr w:type="gramEnd"/>
    </w:p>
    <w:p w:rsidR="005D0FE8" w:rsidRPr="00700611" w:rsidRDefault="005D0FE8" w:rsidP="005D0F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0FE8" w:rsidRPr="00700611" w:rsidRDefault="005D0FE8" w:rsidP="005D0FE8">
      <w:pPr>
        <w:pStyle w:val="a5"/>
        <w:rPr>
          <w:rFonts w:ascii="Times New Roman" w:hAnsi="Times New Roman" w:cs="Times New Roman"/>
          <w:sz w:val="28"/>
          <w:szCs w:val="28"/>
        </w:rPr>
      </w:pPr>
      <w:r w:rsidRPr="00700611">
        <w:rPr>
          <w:rFonts w:ascii="Times New Roman" w:hAnsi="Times New Roman" w:cs="Times New Roman"/>
          <w:sz w:val="28"/>
          <w:szCs w:val="28"/>
        </w:rPr>
        <w:t>Вот так дом: Одно окно,</w:t>
      </w:r>
    </w:p>
    <w:p w:rsidR="005D0FE8" w:rsidRPr="00700611" w:rsidRDefault="005D0FE8" w:rsidP="005D0FE8">
      <w:pPr>
        <w:pStyle w:val="a5"/>
        <w:rPr>
          <w:rFonts w:ascii="Times New Roman" w:hAnsi="Times New Roman" w:cs="Times New Roman"/>
          <w:sz w:val="28"/>
          <w:szCs w:val="28"/>
        </w:rPr>
      </w:pPr>
      <w:r w:rsidRPr="00700611">
        <w:rPr>
          <w:rFonts w:ascii="Times New Roman" w:hAnsi="Times New Roman" w:cs="Times New Roman"/>
          <w:sz w:val="28"/>
          <w:szCs w:val="28"/>
        </w:rPr>
        <w:t>Каждый день</w:t>
      </w:r>
      <w:proofErr w:type="gramStart"/>
      <w:r w:rsidRPr="0070061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700611">
        <w:rPr>
          <w:rFonts w:ascii="Times New Roman" w:hAnsi="Times New Roman" w:cs="Times New Roman"/>
          <w:sz w:val="28"/>
          <w:szCs w:val="28"/>
        </w:rPr>
        <w:t xml:space="preserve"> окне—кино.</w:t>
      </w:r>
    </w:p>
    <w:p w:rsidR="005D0FE8" w:rsidRPr="00700611" w:rsidRDefault="005D0FE8" w:rsidP="005D0FE8">
      <w:pPr>
        <w:pStyle w:val="a5"/>
        <w:rPr>
          <w:rFonts w:ascii="Times New Roman" w:hAnsi="Times New Roman" w:cs="Times New Roman"/>
          <w:sz w:val="28"/>
          <w:szCs w:val="28"/>
        </w:rPr>
      </w:pPr>
      <w:r w:rsidRPr="00700611">
        <w:rPr>
          <w:rFonts w:ascii="Times New Roman" w:hAnsi="Times New Roman" w:cs="Times New Roman"/>
          <w:sz w:val="28"/>
          <w:szCs w:val="28"/>
        </w:rPr>
        <w:t>Живет в нем вся Вселенная,</w:t>
      </w:r>
    </w:p>
    <w:p w:rsidR="005D0FE8" w:rsidRPr="00700611" w:rsidRDefault="005D0FE8" w:rsidP="005D0FE8">
      <w:pPr>
        <w:pStyle w:val="a5"/>
        <w:rPr>
          <w:rFonts w:ascii="Times New Roman" w:hAnsi="Times New Roman" w:cs="Times New Roman"/>
          <w:sz w:val="28"/>
          <w:szCs w:val="28"/>
        </w:rPr>
      </w:pPr>
      <w:r w:rsidRPr="00700611">
        <w:rPr>
          <w:rFonts w:ascii="Times New Roman" w:hAnsi="Times New Roman" w:cs="Times New Roman"/>
          <w:sz w:val="28"/>
          <w:szCs w:val="28"/>
        </w:rPr>
        <w:t>А вещь — обыкновенная.</w:t>
      </w:r>
    </w:p>
    <w:p w:rsidR="005D0FE8" w:rsidRPr="00700611" w:rsidRDefault="005D0FE8" w:rsidP="005D0F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0FE8" w:rsidRPr="00700611" w:rsidRDefault="005D0FE8" w:rsidP="005D0FE8">
      <w:pPr>
        <w:pStyle w:val="a5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00611">
        <w:rPr>
          <w:rFonts w:ascii="Times New Roman" w:hAnsi="Times New Roman" w:cs="Times New Roman"/>
          <w:i/>
          <w:sz w:val="28"/>
          <w:szCs w:val="28"/>
        </w:rPr>
        <w:t>(Ответ:</w:t>
      </w:r>
      <w:proofErr w:type="gramEnd"/>
      <w:r w:rsidRPr="0070061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700611">
        <w:rPr>
          <w:rFonts w:ascii="Times New Roman" w:hAnsi="Times New Roman" w:cs="Times New Roman"/>
          <w:i/>
          <w:sz w:val="28"/>
          <w:szCs w:val="28"/>
        </w:rPr>
        <w:t>Телевизор)</w:t>
      </w:r>
      <w:proofErr w:type="gramEnd"/>
    </w:p>
    <w:p w:rsidR="005D0FE8" w:rsidRPr="00700611" w:rsidRDefault="005D0FE8" w:rsidP="005D0FE8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5D0FE8" w:rsidRPr="00700611" w:rsidRDefault="005D0FE8" w:rsidP="005D0FE8">
      <w:pPr>
        <w:pStyle w:val="a5"/>
        <w:rPr>
          <w:rFonts w:ascii="Times New Roman" w:hAnsi="Times New Roman" w:cs="Times New Roman"/>
          <w:sz w:val="28"/>
          <w:szCs w:val="28"/>
        </w:rPr>
      </w:pPr>
      <w:r w:rsidRPr="00700611">
        <w:rPr>
          <w:rFonts w:ascii="Times New Roman" w:hAnsi="Times New Roman" w:cs="Times New Roman"/>
          <w:sz w:val="28"/>
          <w:szCs w:val="28"/>
        </w:rPr>
        <w:t>Гладит все, чего касается,</w:t>
      </w:r>
    </w:p>
    <w:p w:rsidR="005D0FE8" w:rsidRPr="00700611" w:rsidRDefault="005D0FE8" w:rsidP="005D0FE8">
      <w:pPr>
        <w:pStyle w:val="a5"/>
        <w:rPr>
          <w:rFonts w:ascii="Times New Roman" w:hAnsi="Times New Roman" w:cs="Times New Roman"/>
          <w:sz w:val="28"/>
          <w:szCs w:val="28"/>
        </w:rPr>
      </w:pPr>
      <w:r w:rsidRPr="00700611">
        <w:rPr>
          <w:rFonts w:ascii="Times New Roman" w:hAnsi="Times New Roman" w:cs="Times New Roman"/>
          <w:sz w:val="28"/>
          <w:szCs w:val="28"/>
        </w:rPr>
        <w:t>А дотронешься — кусается.</w:t>
      </w:r>
    </w:p>
    <w:p w:rsidR="005D0FE8" w:rsidRPr="00700611" w:rsidRDefault="005D0FE8" w:rsidP="005D0F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0FE8" w:rsidRPr="00700611" w:rsidRDefault="005D0FE8" w:rsidP="005D0FE8">
      <w:pPr>
        <w:pStyle w:val="a5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00611">
        <w:rPr>
          <w:rFonts w:ascii="Times New Roman" w:hAnsi="Times New Roman" w:cs="Times New Roman"/>
          <w:i/>
          <w:sz w:val="28"/>
          <w:szCs w:val="28"/>
        </w:rPr>
        <w:t>(Ответ:</w:t>
      </w:r>
      <w:proofErr w:type="gramEnd"/>
      <w:r w:rsidRPr="0070061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700611">
        <w:rPr>
          <w:rFonts w:ascii="Times New Roman" w:hAnsi="Times New Roman" w:cs="Times New Roman"/>
          <w:i/>
          <w:sz w:val="28"/>
          <w:szCs w:val="28"/>
        </w:rPr>
        <w:t>Утюг</w:t>
      </w:r>
      <w:r w:rsidRPr="00700611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776964" w:rsidRPr="005D0FE8" w:rsidRDefault="00776964" w:rsidP="00776964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76964" w:rsidRPr="00776964" w:rsidRDefault="00776964" w:rsidP="00776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77696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4. Посмотреть </w:t>
      </w:r>
    </w:p>
    <w:p w:rsidR="00776964" w:rsidRPr="00776964" w:rsidRDefault="00776964" w:rsidP="00776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769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proofErr w:type="gramEnd"/>
      <w:r w:rsidRPr="007769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\ф «</w:t>
      </w:r>
      <w:proofErr w:type="spellStart"/>
      <w:r w:rsidRPr="007769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Смешарики</w:t>
      </w:r>
      <w:proofErr w:type="spellEnd"/>
      <w:r w:rsidRPr="007769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азбука безопасности», обсудите сюжеты.</w:t>
      </w:r>
      <w:r w:rsidRPr="007769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76964" w:rsidRPr="00776964" w:rsidRDefault="00776964" w:rsidP="00776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9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hyperlink r:id="rId11" w:history="1">
        <w:r w:rsidRPr="00776964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en-US" w:eastAsia="ru-RU"/>
          </w:rPr>
          <w:t>https</w:t>
        </w:r>
        <w:r w:rsidRPr="00776964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://</w:t>
        </w:r>
        <w:r w:rsidRPr="00776964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en-US" w:eastAsia="ru-RU"/>
          </w:rPr>
          <w:t>www</w:t>
        </w:r>
        <w:r w:rsidRPr="00776964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.</w:t>
        </w:r>
        <w:proofErr w:type="spellStart"/>
        <w:r w:rsidRPr="00776964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en-US" w:eastAsia="ru-RU"/>
          </w:rPr>
          <w:t>youtube</w:t>
        </w:r>
        <w:proofErr w:type="spellEnd"/>
        <w:r w:rsidRPr="00776964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.</w:t>
        </w:r>
        <w:r w:rsidRPr="00776964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en-US" w:eastAsia="ru-RU"/>
          </w:rPr>
          <w:t>com</w:t>
        </w:r>
        <w:r w:rsidRPr="00776964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/</w:t>
        </w:r>
        <w:r w:rsidRPr="00776964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en-US" w:eastAsia="ru-RU"/>
          </w:rPr>
          <w:t>watch</w:t>
        </w:r>
        <w:r w:rsidRPr="00776964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?</w:t>
        </w:r>
        <w:r w:rsidRPr="00776964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en-US" w:eastAsia="ru-RU"/>
          </w:rPr>
          <w:t>v</w:t>
        </w:r>
        <w:r w:rsidRPr="00776964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=</w:t>
        </w:r>
        <w:proofErr w:type="spellStart"/>
        <w:r w:rsidRPr="00776964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en-US" w:eastAsia="ru-RU"/>
          </w:rPr>
          <w:t>GOudRLTtYHY</w:t>
        </w:r>
        <w:proofErr w:type="spellEnd"/>
      </w:hyperlink>
    </w:p>
    <w:p w:rsidR="00700611" w:rsidRDefault="00700611" w:rsidP="00776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700611" w:rsidRPr="00700611" w:rsidRDefault="005D0FE8" w:rsidP="007006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5.</w:t>
      </w:r>
      <w:r w:rsidR="0070061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Поиграйте с ребенком в игру: «Наведем порядок в доме»</w:t>
      </w:r>
    </w:p>
    <w:p w:rsidR="00700611" w:rsidRPr="00700611" w:rsidRDefault="00700611" w:rsidP="007006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</w:t>
      </w:r>
      <w:r w:rsidRPr="00700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учить детей отличать опасные предметы </w:t>
      </w:r>
      <w:proofErr w:type="gramStart"/>
      <w:r w:rsidRPr="00700611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700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безопасных, развивать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внимание, объяснить свой выбор.</w:t>
      </w:r>
    </w:p>
    <w:p w:rsidR="00700611" w:rsidRPr="00700611" w:rsidRDefault="00700611" w:rsidP="007006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Материал</w:t>
      </w:r>
      <w:r w:rsidRPr="0070061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00611" w:rsidRPr="00700611" w:rsidRDefault="00700611" w:rsidP="007006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1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карточки с изображением предметов быта, которые могут быть опасными и которые не несут опасности.</w:t>
      </w:r>
    </w:p>
    <w:p w:rsidR="00700611" w:rsidRPr="00700611" w:rsidRDefault="00700611" w:rsidP="007006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964" w:rsidRPr="00776964" w:rsidRDefault="00700611" w:rsidP="007006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 игры</w:t>
      </w:r>
      <w:r w:rsidRPr="00700611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каждый ребенок по желанию начинает игру, выбирая предметы быта, объясняя какие они, почему опасны (или неопасны) и разложить карточки по месту правильного нахождения предметов в комнатах дома.</w:t>
      </w:r>
    </w:p>
    <w:p w:rsidR="00776964" w:rsidRPr="00700611" w:rsidRDefault="00776964" w:rsidP="0077696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00611" w:rsidRDefault="00700611" w:rsidP="0077696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6486279" wp14:editId="13D942FE">
            <wp:extent cx="5940425" cy="3343139"/>
            <wp:effectExtent l="0" t="0" r="3175" b="0"/>
            <wp:docPr id="7" name="Рисунок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611" w:rsidRDefault="00700611" w:rsidP="00776964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00611" w:rsidRDefault="00700611" w:rsidP="00776964">
      <w:pPr>
        <w:pStyle w:val="a5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6. Почитайте ребенку:</w:t>
      </w:r>
    </w:p>
    <w:p w:rsidR="00700611" w:rsidRDefault="00700611" w:rsidP="00776964">
      <w:pPr>
        <w:pStyle w:val="a5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00611" w:rsidRDefault="00700611" w:rsidP="00776964">
      <w:pPr>
        <w:pStyle w:val="a5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C170EE" wp14:editId="1AB9980D">
            <wp:extent cx="5940425" cy="4449134"/>
            <wp:effectExtent l="0" t="0" r="3175" b="8890"/>
            <wp:docPr id="8" name="Рисунок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611" w:rsidRDefault="00700611" w:rsidP="00776964">
      <w:pPr>
        <w:pStyle w:val="a5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00611" w:rsidRDefault="00700611" w:rsidP="00776964">
      <w:pPr>
        <w:pStyle w:val="a5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208D7" w:rsidRDefault="006208D7" w:rsidP="00776964">
      <w:pPr>
        <w:pStyle w:val="a5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208D7" w:rsidRDefault="006208D7" w:rsidP="00776964">
      <w:pPr>
        <w:pStyle w:val="a5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00611" w:rsidRDefault="006208D7" w:rsidP="00776964">
      <w:pPr>
        <w:pStyle w:val="a5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7. Разукрасьте с ребенком картинку.</w:t>
      </w:r>
    </w:p>
    <w:p w:rsidR="006208D7" w:rsidRPr="00700611" w:rsidRDefault="006208D7" w:rsidP="00776964">
      <w:pPr>
        <w:pStyle w:val="a5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1EF302" wp14:editId="6FDDEEB7">
            <wp:extent cx="5940425" cy="7876220"/>
            <wp:effectExtent l="0" t="0" r="3175" b="0"/>
            <wp:docPr id="9" name="Рисунок 9" descr="https://kladraz.ru/images/photos/7959697f5f97a3acb40ccebc4d8483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adraz.ru/images/photos/7959697f5f97a3acb40ccebc4d84836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08D7" w:rsidRPr="00700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3ED"/>
    <w:rsid w:val="00013135"/>
    <w:rsid w:val="001D1998"/>
    <w:rsid w:val="00231CBC"/>
    <w:rsid w:val="005D0FE8"/>
    <w:rsid w:val="006208D7"/>
    <w:rsid w:val="006673ED"/>
    <w:rsid w:val="00700611"/>
    <w:rsid w:val="0077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C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31CB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C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31C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4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GOudRLTtYHY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2020-04-15T08:23:00Z</dcterms:created>
  <dcterms:modified xsi:type="dcterms:W3CDTF">2020-04-15T09:15:00Z</dcterms:modified>
</cp:coreProperties>
</file>