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9E" w:rsidRDefault="009E0D5C" w:rsidP="006D3A23">
      <w:pPr>
        <w:spacing w:after="0"/>
        <w:ind w:left="-142" w:hanging="283"/>
        <w:jc w:val="both"/>
        <w:rPr>
          <w:rFonts w:ascii="Times New Roman" w:hAnsi="Times New Roman" w:cs="Times New Roman"/>
          <w:caps/>
          <w:color w:val="173B5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aps/>
          <w:color w:val="173B51"/>
          <w:sz w:val="32"/>
          <w:szCs w:val="32"/>
          <w:shd w:val="clear" w:color="auto" w:fill="FFFFFF"/>
        </w:rPr>
        <w:t xml:space="preserve">         </w:t>
      </w:r>
    </w:p>
    <w:p w:rsidR="00431D47" w:rsidRPr="006D3A23" w:rsidRDefault="00431D47" w:rsidP="006D3A23">
      <w:pPr>
        <w:spacing w:after="0"/>
        <w:ind w:left="-142" w:hanging="283"/>
        <w:jc w:val="center"/>
        <w:rPr>
          <w:rFonts w:ascii="Comic Sans MS" w:hAnsi="Comic Sans MS" w:cs="Times New Roman"/>
          <w:b/>
          <w:i/>
          <w:caps/>
          <w:color w:val="17365D" w:themeColor="text2" w:themeShade="BF"/>
          <w:sz w:val="36"/>
          <w:szCs w:val="32"/>
          <w:shd w:val="clear" w:color="auto" w:fill="FFFFFF"/>
        </w:rPr>
      </w:pPr>
      <w:proofErr w:type="spellStart"/>
      <w:r w:rsidRPr="006D3A23">
        <w:rPr>
          <w:rFonts w:ascii="Comic Sans MS" w:hAnsi="Comic Sans MS" w:cs="Times New Roman"/>
          <w:b/>
          <w:i/>
          <w:caps/>
          <w:color w:val="17365D" w:themeColor="text2" w:themeShade="BF"/>
          <w:sz w:val="36"/>
          <w:szCs w:val="32"/>
          <w:shd w:val="clear" w:color="auto" w:fill="FFFFFF"/>
        </w:rPr>
        <w:t>Здоровьесберегающие</w:t>
      </w:r>
      <w:proofErr w:type="spellEnd"/>
      <w:r w:rsidRPr="006D3A23">
        <w:rPr>
          <w:rFonts w:ascii="Comic Sans MS" w:hAnsi="Comic Sans MS" w:cs="Times New Roman"/>
          <w:b/>
          <w:i/>
          <w:caps/>
          <w:color w:val="17365D" w:themeColor="text2" w:themeShade="BF"/>
          <w:sz w:val="36"/>
          <w:szCs w:val="32"/>
          <w:shd w:val="clear" w:color="auto" w:fill="FFFFFF"/>
        </w:rPr>
        <w:t xml:space="preserve"> технологии</w:t>
      </w:r>
    </w:p>
    <w:p w:rsidR="00431D47" w:rsidRPr="006D3A23" w:rsidRDefault="00431D47" w:rsidP="006D3A23">
      <w:pPr>
        <w:spacing w:after="0"/>
        <w:ind w:left="-142" w:hanging="283"/>
        <w:jc w:val="center"/>
        <w:rPr>
          <w:rFonts w:ascii="Comic Sans MS" w:eastAsia="Times New Roman" w:hAnsi="Comic Sans MS" w:cs="Times New Roman"/>
          <w:b/>
          <w:i/>
          <w:color w:val="17365D" w:themeColor="text2" w:themeShade="BF"/>
          <w:sz w:val="40"/>
          <w:szCs w:val="36"/>
        </w:rPr>
      </w:pPr>
      <w:r w:rsidRPr="006D3A23">
        <w:rPr>
          <w:rFonts w:ascii="Comic Sans MS" w:hAnsi="Comic Sans MS" w:cs="Times New Roman"/>
          <w:b/>
          <w:i/>
          <w:caps/>
          <w:color w:val="17365D" w:themeColor="text2" w:themeShade="BF"/>
          <w:sz w:val="36"/>
          <w:szCs w:val="32"/>
          <w:shd w:val="clear" w:color="auto" w:fill="FFFFFF"/>
        </w:rPr>
        <w:t>в домашних условиях</w:t>
      </w:r>
    </w:p>
    <w:p w:rsidR="00D87C45" w:rsidRPr="00D87C45" w:rsidRDefault="009E0D5C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     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Здоровье человека – одна</w:t>
      </w:r>
      <w:r w:rsidR="006D3A23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из основных ценностей в жизни. 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Однако осознание важности здоровья присутствует не у всех людей. </w:t>
      </w:r>
    </w:p>
    <w:p w:rsidR="00D87C45" w:rsidRPr="00D87C45" w:rsidRDefault="006D3A23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    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Основной задачей для родителей является: формирование у ребенка </w:t>
      </w: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>бережного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здорового образа жизни и вступить на его путь.</w:t>
      </w:r>
    </w:p>
    <w:p w:rsidR="00D87C45" w:rsidRPr="00D87C45" w:rsidRDefault="009E0D5C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    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Приобщение детей к здоровому образу ж</w:t>
      </w: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изни предполагает </w:t>
      </w:r>
      <w:r w:rsidRPr="006D3A23">
        <w:rPr>
          <w:rFonts w:ascii="Times New Roman" w:eastAsia="Times New Roman" w:hAnsi="Times New Roman" w:cs="Times New Roman"/>
          <w:b/>
          <w:i/>
          <w:color w:val="173B51"/>
          <w:sz w:val="36"/>
          <w:szCs w:val="36"/>
        </w:rPr>
        <w:t xml:space="preserve">использование </w:t>
      </w:r>
      <w:r w:rsidR="00D87C45" w:rsidRPr="006D3A23">
        <w:rPr>
          <w:rFonts w:ascii="Times New Roman" w:eastAsia="Times New Roman" w:hAnsi="Times New Roman" w:cs="Times New Roman"/>
          <w:b/>
          <w:i/>
          <w:color w:val="173B51"/>
          <w:sz w:val="36"/>
          <w:szCs w:val="36"/>
        </w:rPr>
        <w:t xml:space="preserve">эффективных </w:t>
      </w:r>
      <w:proofErr w:type="spellStart"/>
      <w:r w:rsidR="00D87C45" w:rsidRPr="006D3A23">
        <w:rPr>
          <w:rFonts w:ascii="Times New Roman" w:eastAsia="Times New Roman" w:hAnsi="Times New Roman" w:cs="Times New Roman"/>
          <w:b/>
          <w:i/>
          <w:color w:val="173B51"/>
          <w:sz w:val="36"/>
          <w:szCs w:val="36"/>
        </w:rPr>
        <w:t>здоровьесберегающих</w:t>
      </w:r>
      <w:proofErr w:type="spellEnd"/>
      <w:r w:rsidR="00D87C45" w:rsidRPr="006D3A23">
        <w:rPr>
          <w:rFonts w:ascii="Times New Roman" w:eastAsia="Times New Roman" w:hAnsi="Times New Roman" w:cs="Times New Roman"/>
          <w:b/>
          <w:i/>
          <w:color w:val="173B51"/>
          <w:sz w:val="36"/>
          <w:szCs w:val="36"/>
        </w:rPr>
        <w:t xml:space="preserve"> технологий</w:t>
      </w:r>
      <w:r w:rsidR="006D3A23" w:rsidRPr="006D3A23">
        <w:rPr>
          <w:rFonts w:ascii="Times New Roman" w:eastAsia="Times New Roman" w:hAnsi="Times New Roman" w:cs="Times New Roman"/>
          <w:b/>
          <w:i/>
          <w:color w:val="173B51"/>
          <w:sz w:val="36"/>
          <w:szCs w:val="36"/>
        </w:rPr>
        <w:t>.</w:t>
      </w:r>
    </w:p>
    <w:p w:rsidR="00D87C45" w:rsidRPr="00D87C45" w:rsidRDefault="009E0D5C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173B51"/>
          <w:sz w:val="36"/>
          <w:szCs w:val="36"/>
        </w:rPr>
        <w:t xml:space="preserve">    </w:t>
      </w:r>
      <w:r w:rsidR="00D87C45" w:rsidRPr="005B699E">
        <w:rPr>
          <w:rFonts w:ascii="Times New Roman" w:eastAsia="Times New Roman" w:hAnsi="Times New Roman" w:cs="Times New Roman"/>
          <w:bCs/>
          <w:color w:val="173B51"/>
          <w:sz w:val="36"/>
          <w:szCs w:val="36"/>
        </w:rPr>
        <w:t xml:space="preserve">Современные </w:t>
      </w:r>
      <w:proofErr w:type="spellStart"/>
      <w:r w:rsidR="00D87C45" w:rsidRPr="005B699E">
        <w:rPr>
          <w:rFonts w:ascii="Times New Roman" w:eastAsia="Times New Roman" w:hAnsi="Times New Roman" w:cs="Times New Roman"/>
          <w:bCs/>
          <w:color w:val="173B51"/>
          <w:sz w:val="36"/>
          <w:szCs w:val="36"/>
        </w:rPr>
        <w:t>здоровьесберегающие</w:t>
      </w:r>
      <w:proofErr w:type="spellEnd"/>
      <w:r w:rsidR="00D87C45" w:rsidRPr="005B699E">
        <w:rPr>
          <w:rFonts w:ascii="Times New Roman" w:eastAsia="Times New Roman" w:hAnsi="Times New Roman" w:cs="Times New Roman"/>
          <w:bCs/>
          <w:color w:val="173B51"/>
          <w:sz w:val="36"/>
          <w:szCs w:val="36"/>
        </w:rPr>
        <w:t xml:space="preserve"> технологии подразделяются:</w:t>
      </w:r>
    </w:p>
    <w:p w:rsidR="00D87C45" w:rsidRPr="00D87C45" w:rsidRDefault="00D87C45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1. </w:t>
      </w:r>
      <w:r w:rsidRPr="005B699E">
        <w:rPr>
          <w:rFonts w:ascii="Times New Roman" w:eastAsia="Times New Roman" w:hAnsi="Times New Roman" w:cs="Times New Roman"/>
          <w:i/>
          <w:iCs/>
          <w:color w:val="173B51"/>
          <w:sz w:val="36"/>
          <w:szCs w:val="36"/>
        </w:rPr>
        <w:t>Технологии сохранения и стимулирования здоровья.</w:t>
      </w: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 (Динамические паузы, подвижные и спортивные игры, релаксация, гимнастика (пальчиковая, для глаз, дыхательная и </w:t>
      </w:r>
      <w:proofErr w:type="spellStart"/>
      <w:proofErr w:type="gramStart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др</w:t>
      </w:r>
      <w:proofErr w:type="spellEnd"/>
      <w:proofErr w:type="gramEnd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), гимнастика динамическая.</w:t>
      </w:r>
    </w:p>
    <w:p w:rsidR="00D87C45" w:rsidRPr="00D87C45" w:rsidRDefault="00D87C45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2. </w:t>
      </w:r>
      <w:r w:rsidRPr="005B699E">
        <w:rPr>
          <w:rFonts w:ascii="Times New Roman" w:eastAsia="Times New Roman" w:hAnsi="Times New Roman" w:cs="Times New Roman"/>
          <w:i/>
          <w:iCs/>
          <w:color w:val="173B51"/>
          <w:sz w:val="36"/>
          <w:szCs w:val="36"/>
        </w:rPr>
        <w:t>Технологии по обучению здоровому образу жизни.</w:t>
      </w: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 (Физкультурные занятия, проблемно-игровые</w:t>
      </w:r>
      <w:proofErr w:type="gramStart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:</w:t>
      </w:r>
      <w:proofErr w:type="gramEnd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</w:t>
      </w:r>
      <w:proofErr w:type="spellStart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игро</w:t>
      </w:r>
      <w:r w:rsidR="006D3A23">
        <w:rPr>
          <w:rFonts w:ascii="Times New Roman" w:eastAsia="Times New Roman" w:hAnsi="Times New Roman" w:cs="Times New Roman"/>
          <w:color w:val="173B51"/>
          <w:sz w:val="36"/>
          <w:szCs w:val="36"/>
        </w:rPr>
        <w:t>тренинги</w:t>
      </w:r>
      <w:proofErr w:type="spellEnd"/>
      <w:r w:rsidR="006D3A23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, </w:t>
      </w:r>
      <w:proofErr w:type="spellStart"/>
      <w:r w:rsidR="006D3A23">
        <w:rPr>
          <w:rFonts w:ascii="Times New Roman" w:eastAsia="Times New Roman" w:hAnsi="Times New Roman" w:cs="Times New Roman"/>
          <w:color w:val="173B51"/>
          <w:sz w:val="36"/>
          <w:szCs w:val="36"/>
        </w:rPr>
        <w:t>игро</w:t>
      </w: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терапия</w:t>
      </w:r>
      <w:proofErr w:type="spellEnd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, коммуникативные игры, точечный </w:t>
      </w:r>
      <w:proofErr w:type="spellStart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самомассаж</w:t>
      </w:r>
      <w:proofErr w:type="spellEnd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).</w:t>
      </w:r>
    </w:p>
    <w:p w:rsidR="00D87C45" w:rsidRPr="00D87C45" w:rsidRDefault="00D87C45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lastRenderedPageBreak/>
        <w:t>3. </w:t>
      </w:r>
      <w:r w:rsidRPr="005B699E">
        <w:rPr>
          <w:rFonts w:ascii="Times New Roman" w:eastAsia="Times New Roman" w:hAnsi="Times New Roman" w:cs="Times New Roman"/>
          <w:i/>
          <w:iCs/>
          <w:color w:val="173B51"/>
          <w:sz w:val="36"/>
          <w:szCs w:val="36"/>
        </w:rPr>
        <w:t>Коррекционные технологии</w:t>
      </w:r>
      <w:r w:rsidR="006D3A23">
        <w:rPr>
          <w:rFonts w:ascii="Times New Roman" w:eastAsia="Times New Roman" w:hAnsi="Times New Roman" w:cs="Times New Roman"/>
          <w:color w:val="173B51"/>
          <w:sz w:val="36"/>
          <w:szCs w:val="36"/>
        </w:rPr>
        <w:t> (т</w:t>
      </w: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ехнологии музыкального воздействия, </w:t>
      </w:r>
      <w:r w:rsidR="006D3A23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песочная терапия, </w:t>
      </w:r>
      <w:proofErr w:type="spellStart"/>
      <w:r w:rsidR="006D3A23">
        <w:rPr>
          <w:rFonts w:ascii="Times New Roman" w:eastAsia="Times New Roman" w:hAnsi="Times New Roman" w:cs="Times New Roman"/>
          <w:color w:val="173B51"/>
          <w:sz w:val="36"/>
          <w:szCs w:val="36"/>
        </w:rPr>
        <w:t>сказкотерапия</w:t>
      </w:r>
      <w:proofErr w:type="spellEnd"/>
      <w:r w:rsidR="006D3A23">
        <w:rPr>
          <w:rFonts w:ascii="Times New Roman" w:eastAsia="Times New Roman" w:hAnsi="Times New Roman" w:cs="Times New Roman"/>
          <w:color w:val="173B51"/>
          <w:sz w:val="36"/>
          <w:szCs w:val="36"/>
        </w:rPr>
        <w:t>,</w:t>
      </w: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</w:t>
      </w:r>
      <w:proofErr w:type="spellStart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психогимнастика</w:t>
      </w:r>
      <w:proofErr w:type="spellEnd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)</w:t>
      </w:r>
    </w:p>
    <w:p w:rsidR="00D87C45" w:rsidRPr="006D3A23" w:rsidRDefault="006D3A23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b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    </w:t>
      </w:r>
      <w:r w:rsidR="00D87C45" w:rsidRPr="006D3A23">
        <w:rPr>
          <w:rFonts w:ascii="Times New Roman" w:eastAsia="Times New Roman" w:hAnsi="Times New Roman" w:cs="Times New Roman"/>
          <w:b/>
          <w:color w:val="173B51"/>
          <w:sz w:val="36"/>
          <w:szCs w:val="36"/>
        </w:rPr>
        <w:t>Давайте рассмотрим подробнее некоторые технологии, которые вы с легкостью можете использовать в домашних условиях.</w:t>
      </w:r>
    </w:p>
    <w:p w:rsidR="00D87C45" w:rsidRPr="00D87C45" w:rsidRDefault="009E0D5C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/>
          <w:iCs/>
          <w:color w:val="173B51"/>
          <w:sz w:val="36"/>
          <w:szCs w:val="36"/>
        </w:rPr>
        <w:t xml:space="preserve">    </w:t>
      </w:r>
      <w:r w:rsidR="00D87C45" w:rsidRPr="006D3A23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>Пальчиковая гимнастика и пальчиковые игры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 не только влияют на развитие речи, но и мгновенно переключают внимание малыша с капризов или нервозности на телесные ощущения – и успокаивают.</w:t>
      </w:r>
    </w:p>
    <w:p w:rsidR="00D87C45" w:rsidRPr="00D87C45" w:rsidRDefault="009E0D5C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   </w:t>
      </w:r>
      <w:r w:rsidR="006D3A23">
        <w:rPr>
          <w:rFonts w:ascii="Times New Roman" w:eastAsia="Times New Roman" w:hAnsi="Times New Roman" w:cs="Times New Roman"/>
          <w:color w:val="173B51"/>
          <w:sz w:val="36"/>
          <w:szCs w:val="36"/>
        </w:rPr>
        <w:t>Я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понский врач </w:t>
      </w:r>
      <w:proofErr w:type="spellStart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Намикоси</w:t>
      </w:r>
      <w:proofErr w:type="spellEnd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</w:t>
      </w:r>
      <w:proofErr w:type="spellStart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Токудзиро</w:t>
      </w:r>
      <w:proofErr w:type="spellEnd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создал </w:t>
      </w:r>
      <w:proofErr w:type="spellStart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оздоравливающую</w:t>
      </w:r>
      <w:proofErr w:type="spellEnd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аккапунктурных</w:t>
      </w:r>
      <w:proofErr w:type="spellEnd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аккапунктурными</w:t>
      </w:r>
      <w:proofErr w:type="spellEnd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зонами кисть не уступает уху и стопе. Так, например, массаж большого пальца повышает функциональную активность головного мозга</w:t>
      </w:r>
      <w:proofErr w:type="gramStart"/>
      <w:r w:rsidR="006D3A23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;</w:t>
      </w:r>
      <w:proofErr w:type="gramEnd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указательного - положительно воздействует на состояние желудка, среднего - на кишечник, безымянного - на печень и почки, мизинца - на сердце.</w:t>
      </w:r>
    </w:p>
    <w:p w:rsidR="00D87C45" w:rsidRPr="00D87C45" w:rsidRDefault="006D3A23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     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Простые правила игры</w:t>
      </w: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>:</w:t>
      </w:r>
    </w:p>
    <w:p w:rsidR="00D87C45" w:rsidRPr="00D87C45" w:rsidRDefault="00D87C45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1. Старайтесь, чтобы в игры вовлекались все пальчики (особенно безымянный и мизинчик – они самые ленивые).</w:t>
      </w:r>
    </w:p>
    <w:p w:rsidR="00D87C45" w:rsidRDefault="00D87C45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2. Обязательно чередуйте три типа движений: сжатие; растяжение; расслабление.</w:t>
      </w:r>
    </w:p>
    <w:p w:rsidR="008903C0" w:rsidRDefault="008903C0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</w:p>
    <w:p w:rsidR="008903C0" w:rsidRDefault="008903C0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lastRenderedPageBreak/>
        <w:t xml:space="preserve">     Дыхательная </w:t>
      </w:r>
      <w:r w:rsidRPr="006D3A23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гимнастика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>: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8903C0">
        <w:rPr>
          <w:rFonts w:ascii="Times New Roman" w:eastAsia="Times New Roman" w:hAnsi="Times New Roman" w:cs="Times New Roman"/>
          <w:b/>
          <w:bCs/>
          <w:color w:val="173B51"/>
          <w:sz w:val="36"/>
          <w:szCs w:val="36"/>
        </w:rPr>
        <w:t>Упражнение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36"/>
          <w:szCs w:val="36"/>
        </w:rPr>
        <w:t>«Воздушный шарик»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Исходное положение. Стоя, сидя или лежа, положив руки на нижнюю часть ребер или на живот.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Выполнение. Перед выполнением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упражнения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 нужно выдохнуть воздух из грудной клетки ртом, чтобы она втянулась. Затем медленно делаем вдох через нос, а выдох — ртом. При выполнении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упражнения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 обязательно нужно следить, чтобы живот и плечи оставались неподвижными.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«Надувая шарик»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 широко разводит руки в стороны и глубоко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вдыхает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 xml:space="preserve">, затем медленно сводит руки, </w:t>
      </w:r>
      <w:proofErr w:type="gramStart"/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соединяя ладони перед грудью и выдувает</w:t>
      </w:r>
      <w:proofErr w:type="gramEnd"/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 xml:space="preserve"> воздух –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</w:t>
      </w:r>
      <w:proofErr w:type="spellStart"/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ффф</w:t>
      </w:r>
      <w:proofErr w:type="spellEnd"/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.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Упражнение выполняем 6-10 раз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 xml:space="preserve">«Шарик </w:t>
      </w:r>
      <w:proofErr w:type="spellStart"/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сдулся</w:t>
      </w:r>
      <w:proofErr w:type="spellEnd"/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 xml:space="preserve"> - 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«из шарика выходит воздух»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  <w:u w:val="single"/>
        </w:rPr>
        <w:t>- ребенок произносит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: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</w:t>
      </w:r>
      <w:proofErr w:type="spellStart"/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шшш</w:t>
      </w:r>
      <w:proofErr w:type="spellEnd"/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, вытягивая губы хоботком, опуская руки и оседая, как шарик, из которого выпустили воздух.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  <w:u w:val="single"/>
        </w:rPr>
        <w:t>Можно использовать стихи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: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Надуваем быстро шарик,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Он становиться большой.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Шарик лопнул,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Воздух вышел.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Стал он тонкий и худой!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Вариант №2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Воздушный шарик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И. п.: сидя или лежа, ребенок кладет руки на живот.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Делая медленный глубокий вдох, надувает живот, одновременно представляя, что в животе надувается воздушный шарик.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Задерживает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дыхание на 5 секунд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. Делает медленный выдох, живот сдувается.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Задерживает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дыхание на 5 секунд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Выполняется 5 раз подряд</w:t>
      </w:r>
    </w:p>
    <w:p w:rsid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b/>
          <w:bCs/>
          <w:color w:val="173B51"/>
          <w:sz w:val="36"/>
          <w:szCs w:val="36"/>
        </w:rPr>
      </w:pP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8903C0">
        <w:rPr>
          <w:rFonts w:ascii="Times New Roman" w:eastAsia="Times New Roman" w:hAnsi="Times New Roman" w:cs="Times New Roman"/>
          <w:b/>
          <w:bCs/>
          <w:color w:val="173B51"/>
          <w:sz w:val="36"/>
          <w:szCs w:val="36"/>
        </w:rPr>
        <w:t>Упражнение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36"/>
          <w:szCs w:val="36"/>
        </w:rPr>
        <w:t>«Окно и дверь»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Исходное положение. Встать ровно, выпрямиться.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Выполнение. В этом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упражнении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 воздух заходит через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«окно»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, а выходит через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«дверь»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. Сначала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«окно»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 — левая ноздря, а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«дверь»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 — правая. Правой рукой зажимаем правую ноздрю, медленно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вдыхаем через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«окно»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 xml:space="preserve">, потом левой рукой зажимаем левую ноздрю и медленно 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lastRenderedPageBreak/>
        <w:t>выпускаем воздух через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«дверь»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. Выполняем 4-6 раз. Затем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«окно»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 и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«дверь»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 меняются местами.</w:t>
      </w:r>
    </w:p>
    <w:p w:rsid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b/>
          <w:bCs/>
          <w:color w:val="173B51"/>
          <w:sz w:val="36"/>
          <w:szCs w:val="36"/>
        </w:rPr>
      </w:pP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8903C0">
        <w:rPr>
          <w:rFonts w:ascii="Times New Roman" w:eastAsia="Times New Roman" w:hAnsi="Times New Roman" w:cs="Times New Roman"/>
          <w:b/>
          <w:bCs/>
          <w:color w:val="173B51"/>
          <w:sz w:val="36"/>
          <w:szCs w:val="36"/>
        </w:rPr>
        <w:t>Упражнение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36"/>
          <w:szCs w:val="36"/>
        </w:rPr>
        <w:t>«Часы»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Исходное положение. Стоя, ноги на ширине плеч.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Выполнение. Совершаем махи прямыми руками вперед и назад, повторяя при этом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«Тик-так»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. Выполняем 10-12 раз.</w:t>
      </w:r>
    </w:p>
    <w:p w:rsid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b/>
          <w:bCs/>
          <w:color w:val="173B51"/>
          <w:sz w:val="36"/>
          <w:szCs w:val="36"/>
        </w:rPr>
      </w:pP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8903C0">
        <w:rPr>
          <w:rFonts w:ascii="Times New Roman" w:eastAsia="Times New Roman" w:hAnsi="Times New Roman" w:cs="Times New Roman"/>
          <w:b/>
          <w:bCs/>
          <w:color w:val="173B51"/>
          <w:sz w:val="36"/>
          <w:szCs w:val="36"/>
        </w:rPr>
        <w:t>Упражнение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36"/>
          <w:szCs w:val="36"/>
        </w:rPr>
        <w:t>«Веселый петушок»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Исходное положение. Стоя прямо, руки опущены вдоль тела.</w:t>
      </w:r>
    </w:p>
    <w:p w:rsidR="00B628A2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Выполнение. Поднимаем руки вверх, а затем хлопаем ими по бедрам.</w:t>
      </w:r>
      <w:r w:rsidR="00B628A2">
        <w:rPr>
          <w:rFonts w:ascii="Times New Roman" w:eastAsia="Times New Roman" w:hAnsi="Times New Roman" w:cs="Times New Roman"/>
          <w:color w:val="173B51"/>
          <w:sz w:val="28"/>
          <w:szCs w:val="36"/>
        </w:rPr>
        <w:t xml:space="preserve"> 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  <w:u w:val="single"/>
        </w:rPr>
        <w:t>На выдохе произносить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: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«Ку-ка-ре-ку»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. Выполняем 5-6 раз.</w:t>
      </w:r>
    </w:p>
    <w:p w:rsid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b/>
          <w:bCs/>
          <w:color w:val="173B51"/>
          <w:sz w:val="36"/>
          <w:szCs w:val="36"/>
        </w:rPr>
      </w:pP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8903C0">
        <w:rPr>
          <w:rFonts w:ascii="Times New Roman" w:eastAsia="Times New Roman" w:hAnsi="Times New Roman" w:cs="Times New Roman"/>
          <w:b/>
          <w:bCs/>
          <w:color w:val="173B51"/>
          <w:sz w:val="36"/>
          <w:szCs w:val="36"/>
        </w:rPr>
        <w:t>Упражнение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36"/>
          <w:szCs w:val="36"/>
        </w:rPr>
        <w:t>«Обдуваем плечи»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Исходное положение. Стоя, ноги на ширине плеч, руки опущены вдоль тела, голова прямо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 xml:space="preserve">Выполнение. Делаем вдох, затем поворачиваем голову налево, делаем выдох через рот, губы при этом свернуты в трубочку. </w:t>
      </w:r>
      <w:proofErr w:type="gramStart"/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Продолжаем выполнение этого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упражнения в следующем порядке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: голова находится прямо –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«вдох»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, голова повернута направо –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«выдох»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, голова прямо –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«вдох»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, голову опускаем к подбородку –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«выдох»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, голова прямо –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«вдох»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, голову поднимаем наверх –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«выдох»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, голова прямо –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«вдох»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.</w:t>
      </w:r>
      <w:proofErr w:type="gramEnd"/>
    </w:p>
    <w:p w:rsidR="008903C0" w:rsidRPr="008903C0" w:rsidRDefault="00B628A2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>
        <w:rPr>
          <w:rFonts w:ascii="Times New Roman" w:eastAsia="Times New Roman" w:hAnsi="Times New Roman" w:cs="Times New Roman"/>
          <w:color w:val="173B51"/>
          <w:sz w:val="28"/>
          <w:szCs w:val="36"/>
          <w:u w:val="single"/>
        </w:rPr>
        <w:t>Взролый</w:t>
      </w:r>
      <w:r w:rsidR="008903C0" w:rsidRPr="008903C0">
        <w:rPr>
          <w:rFonts w:ascii="Times New Roman" w:eastAsia="Times New Roman" w:hAnsi="Times New Roman" w:cs="Times New Roman"/>
          <w:color w:val="173B51"/>
          <w:sz w:val="28"/>
          <w:szCs w:val="36"/>
          <w:u w:val="single"/>
        </w:rPr>
        <w:t xml:space="preserve"> в это время произносит слова</w:t>
      </w:r>
      <w:r w:rsidR="008903C0"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: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«Подуем на плечо,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Подуем на другое,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На солнце горячо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Пекло дневной порой».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Выполняем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упражнение 5-10 раз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.</w:t>
      </w:r>
    </w:p>
    <w:p w:rsid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b/>
          <w:bCs/>
          <w:color w:val="173B51"/>
          <w:sz w:val="36"/>
          <w:szCs w:val="36"/>
        </w:rPr>
      </w:pP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8903C0">
        <w:rPr>
          <w:rFonts w:ascii="Times New Roman" w:eastAsia="Times New Roman" w:hAnsi="Times New Roman" w:cs="Times New Roman"/>
          <w:b/>
          <w:bCs/>
          <w:color w:val="173B51"/>
          <w:sz w:val="36"/>
          <w:szCs w:val="36"/>
        </w:rPr>
        <w:t>Упражнение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36"/>
          <w:szCs w:val="36"/>
        </w:rPr>
        <w:t>«Насос»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Исходное положение. Стоя, ноги вместе, руки опущены вдоль тела</w:t>
      </w:r>
    </w:p>
    <w:p w:rsidR="008903C0" w:rsidRPr="008903C0" w:rsidRDefault="008903C0" w:rsidP="008903C0">
      <w:pPr>
        <w:spacing w:after="0"/>
        <w:ind w:left="-142" w:right="141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Выполнение. Делаем вдох, затем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выдыхая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 xml:space="preserve">, совершаем наклоны в сторону, раки двигаются вдоль </w:t>
      </w:r>
      <w:proofErr w:type="spellStart"/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тела</w:t>
      </w:r>
      <w:proofErr w:type="gramStart"/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,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  <w:u w:val="single"/>
        </w:rPr>
        <w:t>н</w:t>
      </w:r>
      <w:proofErr w:type="gramEnd"/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  <w:u w:val="single"/>
        </w:rPr>
        <w:t>а</w:t>
      </w:r>
      <w:proofErr w:type="spellEnd"/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  <w:u w:val="single"/>
        </w:rPr>
        <w:t xml:space="preserve"> выдохе произносим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: </w:t>
      </w:r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«</w:t>
      </w:r>
      <w:proofErr w:type="spellStart"/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С-с-с-с</w:t>
      </w:r>
      <w:proofErr w:type="spellEnd"/>
      <w:r w:rsidRPr="008903C0">
        <w:rPr>
          <w:rFonts w:ascii="Times New Roman" w:eastAsia="Times New Roman" w:hAnsi="Times New Roman" w:cs="Times New Roman"/>
          <w:i/>
          <w:iCs/>
          <w:color w:val="173B51"/>
          <w:sz w:val="28"/>
          <w:szCs w:val="36"/>
        </w:rPr>
        <w:t>…»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. Выполняем </w:t>
      </w:r>
      <w:r w:rsidRPr="008903C0">
        <w:rPr>
          <w:rFonts w:ascii="Times New Roman" w:eastAsia="Times New Roman" w:hAnsi="Times New Roman" w:cs="Times New Roman"/>
          <w:b/>
          <w:bCs/>
          <w:color w:val="173B51"/>
          <w:sz w:val="28"/>
          <w:szCs w:val="36"/>
        </w:rPr>
        <w:t>упражнение</w:t>
      </w:r>
      <w:r w:rsidRPr="008903C0">
        <w:rPr>
          <w:rFonts w:ascii="Times New Roman" w:eastAsia="Times New Roman" w:hAnsi="Times New Roman" w:cs="Times New Roman"/>
          <w:color w:val="173B51"/>
          <w:sz w:val="28"/>
          <w:szCs w:val="36"/>
        </w:rPr>
        <w:t> 6-8 раз в каждую сторону.</w:t>
      </w:r>
    </w:p>
    <w:p w:rsidR="008903C0" w:rsidRPr="008903C0" w:rsidRDefault="008903C0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28"/>
          <w:szCs w:val="36"/>
        </w:rPr>
      </w:pPr>
    </w:p>
    <w:p w:rsidR="00D87C45" w:rsidRPr="00D87C45" w:rsidRDefault="006D3A23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/>
          <w:iCs/>
          <w:color w:val="173B51"/>
          <w:sz w:val="36"/>
          <w:szCs w:val="36"/>
        </w:rPr>
        <w:lastRenderedPageBreak/>
        <w:t xml:space="preserve">     </w:t>
      </w:r>
      <w:proofErr w:type="spellStart"/>
      <w:r w:rsidR="00D87C45" w:rsidRPr="006D3A23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>Физминутка</w:t>
      </w:r>
      <w:proofErr w:type="spellEnd"/>
      <w:r w:rsidR="00D87C45" w:rsidRPr="006D3A23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для глаз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 – это чрезвычайно полезное и в то же время простое мероприятие, которое ежедневно необходимо каждому человеку. С малышами можно заниматься, начиная с годовалого возраста, постепенно формируя из подобной зарядки полезную привычку.</w:t>
      </w:r>
    </w:p>
    <w:p w:rsidR="006D3A23" w:rsidRDefault="006D3A23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       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В условиях нашего общества малыши уже с раннего возраста начинают приобщаться к миру телевизоров и электронных </w:t>
      </w:r>
      <w:proofErr w:type="spellStart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гаджетов</w:t>
      </w:r>
      <w:proofErr w:type="spellEnd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. Неудивительно, что глазки крохи устают быстрее, а потому зрение может начать портиться уже в этот момент. Гимнастика для глаз для детей дошкольного возраста может проводиться в виде игровых упражнений. Маленькие дети очень любознательны и активны, поэтому они с интересом включаются в любую игру. Важное правило: ребёнок должен выполнять задания только глазами, голова остаётся неподвижна. </w:t>
      </w:r>
    </w:p>
    <w:p w:rsidR="00D87C45" w:rsidRPr="00D87C45" w:rsidRDefault="006D3A23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   Я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привед</w:t>
      </w: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>у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несколько простых упражнений, которые вы впоследствии сможете дополнять и видоизменять:</w:t>
      </w:r>
    </w:p>
    <w:p w:rsidR="00D87C45" w:rsidRPr="00D87C45" w:rsidRDefault="00D87C45" w:rsidP="006D3A23">
      <w:pPr>
        <w:numPr>
          <w:ilvl w:val="0"/>
          <w:numId w:val="1"/>
        </w:numPr>
        <w:spacing w:before="100" w:beforeAutospacing="1"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Игра «</w:t>
      </w:r>
      <w:proofErr w:type="gramStart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темно-светло</w:t>
      </w:r>
      <w:proofErr w:type="gramEnd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»: ребёнок крепко зажмуривает глаза на несколько секунд и снова открывает их.</w:t>
      </w:r>
    </w:p>
    <w:p w:rsidR="00D87C45" w:rsidRPr="00D87C45" w:rsidRDefault="00D87C45" w:rsidP="006D3A23">
      <w:pPr>
        <w:numPr>
          <w:ilvl w:val="0"/>
          <w:numId w:val="1"/>
        </w:numPr>
        <w:spacing w:before="100" w:beforeAutospacing="1"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Круговые вращения зрачками: возьмите любимую игрушку крохи и медленно вращайте её по кругу. Малыш должен следить за ней глазками, не двигая головой.</w:t>
      </w:r>
    </w:p>
    <w:p w:rsidR="00D87C45" w:rsidRPr="00D87C45" w:rsidRDefault="00D87C45" w:rsidP="006D3A23">
      <w:pPr>
        <w:numPr>
          <w:ilvl w:val="0"/>
          <w:numId w:val="1"/>
        </w:numPr>
        <w:spacing w:before="100" w:beforeAutospacing="1"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Упражнение «Бабочка». Пусть ребёнок несколько секунд подряд быстро открывает и закрывает глазки, делая движения ресничками, будто бабочка машет крыльями.</w:t>
      </w:r>
    </w:p>
    <w:p w:rsidR="00D87C45" w:rsidRPr="00D87C45" w:rsidRDefault="00D87C45" w:rsidP="006D3A23">
      <w:pPr>
        <w:numPr>
          <w:ilvl w:val="0"/>
          <w:numId w:val="1"/>
        </w:numPr>
        <w:spacing w:before="100" w:beforeAutospacing="1"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Наблюдение за движущимся предметом. Отойдите от малыша на некоторое расстояние и медленно перемещайте какой-нибудь интересный предмет в разные стороны. Можно «обманывать» кроху, неожиданно </w:t>
      </w: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lastRenderedPageBreak/>
        <w:t>передвигая предмет в противоположную сторону. Ребёнок должен уследить за каждым неожиданным движением.</w:t>
      </w:r>
    </w:p>
    <w:p w:rsidR="00D87C45" w:rsidRPr="00D87C45" w:rsidRDefault="00D87C45" w:rsidP="006D3A23">
      <w:pPr>
        <w:numPr>
          <w:ilvl w:val="0"/>
          <w:numId w:val="1"/>
        </w:numPr>
        <w:spacing w:before="100" w:beforeAutospacing="1"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Маленькие детки любят пускать солнечные зайчики. Возьмите зеркало, и в солнечную погоду направляйте солнечных зайчиков на стены и потолок комнаты, малыш будет с интересом наблюдать за этим.</w:t>
      </w:r>
    </w:p>
    <w:p w:rsidR="00D87C45" w:rsidRPr="00D87C45" w:rsidRDefault="00D87C45" w:rsidP="006D3A23">
      <w:pPr>
        <w:numPr>
          <w:ilvl w:val="0"/>
          <w:numId w:val="1"/>
        </w:numPr>
        <w:spacing w:before="100" w:beforeAutospacing="1"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Поставьте перед ребёнком два предмета: один прямо перед его глазами, другой на расстоянии двух-трех метров. Пускай </w:t>
      </w:r>
      <w:proofErr w:type="gramStart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малыш</w:t>
      </w:r>
      <w:proofErr w:type="gramEnd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попеременно переводит взгляд с ближнего предмета на дальний. Для детишек постарше можно сопровождать игровую гимнастику словесными указаниями, соблюдая быстрый темп: посмотри вверх, вниз, вправо, влево, на игрушку, дверь, окно и т.д.</w:t>
      </w:r>
    </w:p>
    <w:p w:rsidR="00D87C45" w:rsidRPr="00D87C45" w:rsidRDefault="00D87C45" w:rsidP="006D3A23">
      <w:pPr>
        <w:numPr>
          <w:ilvl w:val="0"/>
          <w:numId w:val="1"/>
        </w:numPr>
        <w:spacing w:before="100" w:beforeAutospacing="1"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Можно просто подурачиться и построить различные гримасы, жмурясь и часто моргая. Подайте ребёнку собственный пример, и он немедленно включится в игру.</w:t>
      </w:r>
    </w:p>
    <w:p w:rsidR="00D87C45" w:rsidRPr="00D87C45" w:rsidRDefault="00D87C45" w:rsidP="006D3A23">
      <w:pPr>
        <w:numPr>
          <w:ilvl w:val="0"/>
          <w:numId w:val="1"/>
        </w:numPr>
        <w:spacing w:before="100" w:beforeAutospacing="1"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Дети постарше могут рисовать носом по воздуху. Например, круг, квадрат или домик – а взрослые пускай угадывают, что было нарисовано. Существуют специальные </w:t>
      </w:r>
      <w:proofErr w:type="spellStart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стереокартинки</w:t>
      </w:r>
      <w:proofErr w:type="spellEnd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, присмотревшись </w:t>
      </w:r>
      <w:proofErr w:type="gramStart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к</w:t>
      </w:r>
      <w:proofErr w:type="gramEnd"/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которым, вы увидите объёмные фигуры и предметы. Они хорошо снимают напряжение с глаз.</w:t>
      </w:r>
    </w:p>
    <w:p w:rsidR="00D87C45" w:rsidRPr="00D87C45" w:rsidRDefault="006D3A23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/>
          <w:iCs/>
          <w:color w:val="173B51"/>
          <w:sz w:val="36"/>
          <w:szCs w:val="36"/>
        </w:rPr>
        <w:t xml:space="preserve">     </w:t>
      </w:r>
      <w:r w:rsidR="00D87C45" w:rsidRPr="006D3A23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>Бодрящая гимнастика</w:t>
      </w:r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 проводится после дневного сна. Оказывая общеукрепляющее воздействие на организм ребенка, облегчает пробуждение после сна, стимулирует деятельность внутренних органов. Бодрящая гимнастика, как правило, имеет три части.</w:t>
      </w:r>
    </w:p>
    <w:p w:rsidR="00D87C45" w:rsidRPr="00D87C45" w:rsidRDefault="00D87C45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Первая часть: проводится сразу после сна. Ее задача - помочь ребенку перейти от состояния сна к бодрствованию. В этой части проводятся упражнения </w:t>
      </w: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lastRenderedPageBreak/>
        <w:t>«типа потягивания», движение конечностей в медленном темпе.</w:t>
      </w:r>
    </w:p>
    <w:p w:rsidR="00D87C45" w:rsidRPr="00D87C45" w:rsidRDefault="00D87C45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Вторая часть: спальная одежда снимается, дети остаются в трусах и майке, босиком. Задача этой части способствовать активизации нервной, мышечной, сердечнососудистой и дыхательной систем организма детей, содействовать профилактике нарушений осанки и плоскостопия. Содержит упражнения обще-развивающего характера, которые можно проводить, например, стоя у кроватки, сидя на стульчике, используя комплексы ритмичной гимнастики под музыку и т.д. в зависимости от поставленных задач, а так же проводятся упражнения для профилактики нарушений осанки и плоскостопия.</w:t>
      </w:r>
    </w:p>
    <w:p w:rsidR="00D87C45" w:rsidRPr="00D87C45" w:rsidRDefault="00D87C45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Третья часть: содержит процедуры закаливания.</w:t>
      </w:r>
    </w:p>
    <w:p w:rsidR="006D3A23" w:rsidRDefault="006D3A23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</w:p>
    <w:p w:rsidR="00D87C45" w:rsidRPr="00D87C45" w:rsidRDefault="006D3A23" w:rsidP="006D3A23">
      <w:pPr>
        <w:spacing w:after="0"/>
        <w:ind w:left="-142" w:hanging="283"/>
        <w:jc w:val="both"/>
        <w:rPr>
          <w:rFonts w:ascii="Times New Roman" w:eastAsia="Times New Roman" w:hAnsi="Times New Roman" w:cs="Times New Roman"/>
          <w:color w:val="173B51"/>
          <w:sz w:val="36"/>
          <w:szCs w:val="36"/>
        </w:rPr>
      </w:pPr>
      <w:r>
        <w:rPr>
          <w:rFonts w:ascii="Times New Roman" w:eastAsia="Times New Roman" w:hAnsi="Times New Roman" w:cs="Times New Roman"/>
          <w:color w:val="173B51"/>
          <w:sz w:val="36"/>
          <w:szCs w:val="36"/>
        </w:rPr>
        <w:t xml:space="preserve">      </w:t>
      </w:r>
      <w:proofErr w:type="gramStart"/>
      <w:r w:rsidR="00D87C45" w:rsidRPr="00D87C45">
        <w:rPr>
          <w:rFonts w:ascii="Times New Roman" w:eastAsia="Times New Roman" w:hAnsi="Times New Roman" w:cs="Times New Roman"/>
          <w:color w:val="173B51"/>
          <w:sz w:val="36"/>
          <w:szCs w:val="36"/>
        </w:rPr>
        <w:t>Таким образом, каждая из рассмотренных технологий имеет оздоровительную направленность, а используя их в комплексе будет способствовать формированию у ребенка привычку к здоровому образ жизни.</w:t>
      </w:r>
      <w:proofErr w:type="gramEnd"/>
    </w:p>
    <w:p w:rsidR="00051580" w:rsidRDefault="00051580" w:rsidP="006D3A23">
      <w:pPr>
        <w:ind w:left="-142" w:hanging="283"/>
        <w:jc w:val="both"/>
        <w:rPr>
          <w:rFonts w:ascii="Times New Roman" w:hAnsi="Times New Roman" w:cs="Times New Roman"/>
          <w:sz w:val="36"/>
          <w:szCs w:val="36"/>
        </w:rPr>
      </w:pPr>
    </w:p>
    <w:p w:rsidR="00D83132" w:rsidRDefault="00051580" w:rsidP="006D3A23">
      <w:pPr>
        <w:tabs>
          <w:tab w:val="left" w:pos="2055"/>
        </w:tabs>
        <w:rPr>
          <w:rFonts w:ascii="Times New Roman" w:hAnsi="Times New Roman" w:cs="Times New Roman"/>
          <w:sz w:val="16"/>
          <w:szCs w:val="16"/>
        </w:rPr>
      </w:pPr>
      <w:r w:rsidRPr="0005158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83132" w:rsidSect="006D3A23">
      <w:pgSz w:w="11906" w:h="16838"/>
      <w:pgMar w:top="1134" w:right="1416" w:bottom="1134" w:left="1560" w:header="708" w:footer="708" w:gutter="0"/>
      <w:pgBorders w:offsetFrom="page">
        <w:top w:val="snowflakes" w:sz="30" w:space="24" w:color="002060"/>
        <w:left w:val="snowflakes" w:sz="30" w:space="24" w:color="002060"/>
        <w:bottom w:val="snowflakes" w:sz="30" w:space="24" w:color="002060"/>
        <w:right w:val="snowflakes" w:sz="3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49A1"/>
    <w:multiLevelType w:val="multilevel"/>
    <w:tmpl w:val="0C741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132"/>
    <w:rsid w:val="00051580"/>
    <w:rsid w:val="00331E4E"/>
    <w:rsid w:val="00356402"/>
    <w:rsid w:val="00431D47"/>
    <w:rsid w:val="005B699E"/>
    <w:rsid w:val="006D3A23"/>
    <w:rsid w:val="00763A85"/>
    <w:rsid w:val="008903C0"/>
    <w:rsid w:val="009D6266"/>
    <w:rsid w:val="009E0D5C"/>
    <w:rsid w:val="00A776D4"/>
    <w:rsid w:val="00A85619"/>
    <w:rsid w:val="00B628A2"/>
    <w:rsid w:val="00D579CE"/>
    <w:rsid w:val="00D83132"/>
    <w:rsid w:val="00D87C45"/>
    <w:rsid w:val="00E0154B"/>
    <w:rsid w:val="00FE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31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13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579CE"/>
    <w:rPr>
      <w:i/>
      <w:iCs/>
    </w:rPr>
  </w:style>
  <w:style w:type="character" w:styleId="a8">
    <w:name w:val="Strong"/>
    <w:basedOn w:val="a0"/>
    <w:uiPriority w:val="22"/>
    <w:qFormat/>
    <w:rsid w:val="00D87C4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515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HP</cp:lastModifiedBy>
  <cp:revision>10</cp:revision>
  <dcterms:created xsi:type="dcterms:W3CDTF">2019-01-12T09:57:00Z</dcterms:created>
  <dcterms:modified xsi:type="dcterms:W3CDTF">2020-07-21T21:36:00Z</dcterms:modified>
</cp:coreProperties>
</file>