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99C5" w14:textId="183397D2" w:rsidR="001E4395" w:rsidRPr="00F2267C" w:rsidRDefault="00841CFF" w:rsidP="003B42A7">
      <w:pPr>
        <w:jc w:val="center"/>
        <w:rPr>
          <w:rStyle w:val="c14"/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2267C">
        <w:rPr>
          <w:rStyle w:val="c14"/>
          <w:rFonts w:ascii="Times New Roman" w:hAnsi="Times New Roman" w:cs="Times New Roman"/>
          <w:b/>
          <w:bCs/>
          <w:color w:val="002060"/>
          <w:sz w:val="32"/>
          <w:szCs w:val="32"/>
        </w:rPr>
        <w:t>«</w:t>
      </w:r>
      <w:r w:rsidR="001E4395" w:rsidRPr="00F2267C">
        <w:rPr>
          <w:rStyle w:val="c14"/>
          <w:rFonts w:ascii="Times New Roman" w:hAnsi="Times New Roman" w:cs="Times New Roman"/>
          <w:b/>
          <w:bCs/>
          <w:color w:val="002060"/>
          <w:sz w:val="32"/>
          <w:szCs w:val="32"/>
        </w:rPr>
        <w:t>Музыкотерапия</w:t>
      </w:r>
      <w:r w:rsidRPr="00F2267C">
        <w:rPr>
          <w:rStyle w:val="c14"/>
          <w:rFonts w:ascii="Times New Roman" w:hAnsi="Times New Roman" w:cs="Times New Roman"/>
          <w:b/>
          <w:bCs/>
          <w:color w:val="002060"/>
          <w:sz w:val="32"/>
          <w:szCs w:val="32"/>
        </w:rPr>
        <w:t>»</w:t>
      </w:r>
    </w:p>
    <w:p w14:paraId="0E541754" w14:textId="77777777" w:rsidR="00AE5742" w:rsidRPr="00F2267C" w:rsidRDefault="00AE5742" w:rsidP="003B42A7">
      <w:pPr>
        <w:jc w:val="center"/>
        <w:rPr>
          <w:rStyle w:val="c14"/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7DF87BFB" w14:textId="4B0FA24B" w:rsidR="003B42A7" w:rsidRPr="00F2267C" w:rsidRDefault="003B42A7" w:rsidP="001E4395">
      <w:pPr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F2267C">
        <w:rPr>
          <w:rFonts w:ascii="Times New Roman" w:hAnsi="Times New Roman" w:cs="Times New Roman"/>
          <w:noProof/>
        </w:rPr>
        <w:drawing>
          <wp:inline distT="0" distB="0" distL="0" distR="0" wp14:anchorId="25090208" wp14:editId="679347BA">
            <wp:extent cx="4452227" cy="278414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13" cy="28017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D1FA9A" w14:textId="77777777" w:rsidR="00AE5742" w:rsidRPr="00F2267C" w:rsidRDefault="00AE5742" w:rsidP="001E4395">
      <w:pPr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</w:p>
    <w:p w14:paraId="1A61E4D9" w14:textId="77777777" w:rsidR="00D46764" w:rsidRPr="00F2267C" w:rsidRDefault="003B42A7" w:rsidP="00D46764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F2267C">
        <w:rPr>
          <w:rStyle w:val="c14"/>
          <w:rFonts w:ascii="Times New Roman" w:hAnsi="Times New Roman" w:cs="Times New Roman"/>
          <w:b/>
          <w:bCs/>
          <w:color w:val="002060"/>
          <w:sz w:val="28"/>
          <w:szCs w:val="28"/>
        </w:rPr>
        <w:t>Музыкотерапия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 – это психотерапевтический метод, основанный на целительном воздействии музыки на психологическое состояние </w:t>
      </w:r>
      <w:r w:rsidR="00D46764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человек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а, где музыка используется как лечебное средство. </w:t>
      </w:r>
    </w:p>
    <w:p w14:paraId="6DEA1C17" w14:textId="77777777" w:rsidR="00D46764" w:rsidRPr="00F2267C" w:rsidRDefault="001E4395" w:rsidP="00D46764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С помощью правильно подобранных музыкальных произведений можно </w:t>
      </w:r>
      <w:r w:rsidR="00D46764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регулировать психоэмоциональное состояние ребёнка, 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до</w:t>
      </w:r>
      <w:r w:rsidR="00D46764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стичь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B42A7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нужного эффекта </w:t>
      </w:r>
      <w:r w:rsidR="00D46764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его </w:t>
      </w:r>
      <w:r w:rsidR="003B42A7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расслабления или повышения активности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, вызвать у него определённые эмоции. </w:t>
      </w:r>
      <w:r w:rsidR="00D46764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Музыкотерапия может помочь детям научиться правильно общаться друг с другом, если они испытывают трудности при контакте со сверстниками. </w:t>
      </w:r>
    </w:p>
    <w:p w14:paraId="0F0B74A1" w14:textId="77777777" w:rsidR="00D46764" w:rsidRPr="00F2267C" w:rsidRDefault="003B42A7" w:rsidP="00D46764">
      <w:pPr>
        <w:rPr>
          <w:rStyle w:val="c7"/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2267C">
        <w:rPr>
          <w:rStyle w:val="c7"/>
          <w:rFonts w:ascii="Times New Roman" w:hAnsi="Times New Roman" w:cs="Times New Roman"/>
          <w:b/>
          <w:bCs/>
          <w:color w:val="002060"/>
          <w:sz w:val="28"/>
          <w:szCs w:val="28"/>
        </w:rPr>
        <w:t>Нужны ли  наушники</w:t>
      </w:r>
      <w:r w:rsidR="00D46764" w:rsidRPr="00F2267C">
        <w:rPr>
          <w:rStyle w:val="c7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при прослушивании музыки</w:t>
      </w:r>
      <w:r w:rsidRPr="00F2267C">
        <w:rPr>
          <w:rStyle w:val="c7"/>
          <w:rFonts w:ascii="Times New Roman" w:hAnsi="Times New Roman" w:cs="Times New Roman"/>
          <w:b/>
          <w:bCs/>
          <w:color w:val="002060"/>
          <w:sz w:val="28"/>
          <w:szCs w:val="28"/>
        </w:rPr>
        <w:t>?</w:t>
      </w:r>
      <w:r w:rsidR="00D46764" w:rsidRPr="00F2267C">
        <w:rPr>
          <w:rStyle w:val="c7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569D3A91" w14:textId="0F65405B" w:rsidR="00841CFF" w:rsidRPr="00F2267C" w:rsidRDefault="003B42A7" w:rsidP="00841C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Если говорить об обычных наушниках, то в помещении с нормальной акустикой </w:t>
      </w:r>
      <w:r w:rsidR="00841CFF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лучше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обходиться без них</w:t>
      </w:r>
      <w:r w:rsidR="00841CFF"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, т. к. уши детей природой приспособлены для рассеянного слуха, а от направленного </w:t>
      </w:r>
      <w:r w:rsidR="00841CFF" w:rsidRPr="00F2267C">
        <w:rPr>
          <w:rStyle w:val="c0"/>
          <w:rFonts w:ascii="Times New Roman" w:hAnsi="Times New Roman" w:cs="Times New Roman"/>
          <w:color w:val="002060"/>
          <w:sz w:val="28"/>
          <w:szCs w:val="28"/>
        </w:rPr>
        <w:t>звука незрелый мозг может получить акустическую травму</w:t>
      </w:r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. А вот с помощью </w:t>
      </w:r>
      <w:proofErr w:type="spellStart"/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>микронаушников</w:t>
      </w:r>
      <w:proofErr w:type="spellEnd"/>
      <w:r w:rsidRPr="00F2267C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музыкой можно воздействовать на точки акупунктуры. Для этого их прикладывают к соответствующим местам на коже и закрепляют на время сеанса обыкновенным пластырем. Иногда бывает очень полезно совмещать обычное прослушивание с такой музыкальной аппликацией. </w:t>
      </w:r>
    </w:p>
    <w:p w14:paraId="73EA37D4" w14:textId="77777777" w:rsidR="00841CFF" w:rsidRPr="00F2267C" w:rsidRDefault="00841CFF" w:rsidP="00841CFF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B7395D" w14:textId="77777777" w:rsidR="00841CFF" w:rsidRPr="00F2267C" w:rsidRDefault="00841CFF" w:rsidP="00841CFF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93CC7E" w14:textId="3DA80B6D" w:rsidR="003B42A7" w:rsidRPr="00F2267C" w:rsidRDefault="003B42A7" w:rsidP="00841CFF">
      <w:pPr>
        <w:jc w:val="center"/>
        <w:rPr>
          <w:rStyle w:val="c2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267C">
        <w:rPr>
          <w:rStyle w:val="c2"/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«Музыкальная аптека»</w:t>
      </w:r>
    </w:p>
    <w:p w14:paraId="33F40FB4" w14:textId="77777777" w:rsidR="00841CFF" w:rsidRPr="00F2267C" w:rsidRDefault="00841CFF" w:rsidP="00841CFF">
      <w:pPr>
        <w:jc w:val="center"/>
        <w:rPr>
          <w:rStyle w:val="c21"/>
          <w:rFonts w:ascii="Times New Roman" w:hAnsi="Times New Roman" w:cs="Times New Roman"/>
          <w:b/>
          <w:bCs/>
          <w:color w:val="2D3A3F"/>
        </w:rPr>
      </w:pPr>
      <w:r w:rsidRPr="00F2267C">
        <w:rPr>
          <w:rFonts w:ascii="Times New Roman" w:hAnsi="Times New Roman" w:cs="Times New Roman"/>
          <w:noProof/>
        </w:rPr>
        <w:drawing>
          <wp:inline distT="0" distB="0" distL="0" distR="0" wp14:anchorId="5C7DD843" wp14:editId="4A44CFEA">
            <wp:extent cx="3207224" cy="2407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17" cy="24304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E0380F" w14:textId="397F9DAD" w:rsidR="00841CFF" w:rsidRPr="00F2267C" w:rsidRDefault="003B42A7" w:rsidP="00AE574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2267C">
        <w:rPr>
          <w:rStyle w:val="c21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</w:t>
      </w: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Не хочу, не буду, уходи, ты – плохая!!!», «мама, я боюсь»</w:t>
      </w:r>
    </w:p>
    <w:p w14:paraId="18C23BA4" w14:textId="6FD0D48E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Гайдн, Чайковский, Пахмутова, Таривердиев, «Свет Луны» Дебюсси, «Лебедь» Сен-Санса, Шуберт, Шуман, Чайковский «Лебединое озеро», Лист, Моцарт (2-я часть «Маленькой ночной серенады»)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617E4D04" w14:textId="39773C34" w:rsidR="00AE5742" w:rsidRPr="00F2267C" w:rsidRDefault="003B42A7" w:rsidP="00AE574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«Головка болит»</w:t>
      </w:r>
    </w:p>
    <w:p w14:paraId="25932F73" w14:textId="13591751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«Весення</w:t>
      </w:r>
      <w:r w:rsid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я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песня» Мендельсона и Д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Гершвина, полонез Огинского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4E902059" w14:textId="6BF60716" w:rsidR="00AE5742" w:rsidRPr="00F2267C" w:rsidRDefault="003B42A7" w:rsidP="00AE574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«Животик болит»</w:t>
      </w:r>
    </w:p>
    <w:p w14:paraId="199EF320" w14:textId="587AC642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«Вальс цветов» (балет Чайковского «Щелкунчик»)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7178C6DD" w14:textId="7914C823" w:rsidR="00AE5742" w:rsidRPr="00F2267C" w:rsidRDefault="003B42A7" w:rsidP="00AE574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2267C">
        <w:rPr>
          <w:rStyle w:val="c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«Не думается»</w:t>
      </w:r>
    </w:p>
    <w:p w14:paraId="1E882031" w14:textId="2D4ED1B7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Бетховен «Лунная соната» (облегчит интеллектуальную деятельность)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0F6C3F6F" w14:textId="43D01BA4" w:rsidR="00AE5742" w:rsidRPr="00F2267C" w:rsidRDefault="003B42A7" w:rsidP="00AE574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«Болит, болит, болит»</w:t>
      </w:r>
    </w:p>
    <w:p w14:paraId="0C7A6A9E" w14:textId="21C14B54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анальгетики в мире звуков -  Бах, Гендель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76F1A3AF" w14:textId="0F73ACCF" w:rsidR="00AE5742" w:rsidRPr="00F2267C" w:rsidRDefault="003B42A7" w:rsidP="00AE574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«Уснуть не могу»</w:t>
      </w:r>
    </w:p>
    <w:p w14:paraId="641EAAD7" w14:textId="77777777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колыбельная Брамса, сюита из балета «Пер Гюнт» Грига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6610B508" w14:textId="56AA5A0A" w:rsidR="00AE5742" w:rsidRPr="00F2267C" w:rsidRDefault="003B42A7" w:rsidP="00AE574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«Мне грустно»</w:t>
      </w:r>
    </w:p>
    <w:p w14:paraId="13C6D9AE" w14:textId="604D197B" w:rsidR="00AE5742" w:rsidRPr="00F2267C" w:rsidRDefault="003B42A7" w:rsidP="00AE5742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вальсы из балетов Чайковского, «На тройке» из его же «Времен года», «Весна» из «Времен года» Вивальди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14A9A1A4" w14:textId="08D77A73" w:rsidR="00AE5742" w:rsidRPr="00F2267C" w:rsidRDefault="003B42A7" w:rsidP="00AE574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«Горлышко болит»</w:t>
      </w:r>
    </w:p>
    <w:p w14:paraId="1E7CEC3D" w14:textId="23A99457" w:rsidR="00AE5742" w:rsidRPr="00F2267C" w:rsidRDefault="003B42A7" w:rsidP="00AE57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267C"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  <w:t>Лечим: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> </w:t>
      </w:r>
      <w:r w:rsidR="00AE5742"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любые </w:t>
      </w:r>
      <w:r w:rsidRPr="00F2267C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тембры духовых инструментов</w:t>
      </w:r>
      <w:r w:rsidR="00AE5742" w:rsidRPr="00F226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FF81192" w14:textId="2A765A8C" w:rsidR="003B42A7" w:rsidRPr="00F2267C" w:rsidRDefault="003B42A7">
      <w:pPr>
        <w:rPr>
          <w:rStyle w:val="c12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2267C">
        <w:rPr>
          <w:rStyle w:val="c12"/>
          <w:rFonts w:ascii="Times New Roman" w:hAnsi="Times New Roman" w:cs="Times New Roman"/>
          <w:b/>
          <w:bCs/>
          <w:color w:val="FF0000"/>
          <w:sz w:val="28"/>
          <w:szCs w:val="28"/>
        </w:rPr>
        <w:t>На все случаи жизни для малыша – Моцарт!</w:t>
      </w:r>
      <w:r w:rsidR="00AE5742" w:rsidRPr="00F2267C">
        <w:rPr>
          <w:rStyle w:val="c12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7E255D7" w14:textId="3E9855AD" w:rsidR="001A00A4" w:rsidRPr="00F2267C" w:rsidRDefault="00AE5742" w:rsidP="00285F0F">
      <w:pPr>
        <w:jc w:val="center"/>
        <w:rPr>
          <w:rStyle w:val="c12"/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F2267C">
        <w:rPr>
          <w:rStyle w:val="c12"/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«Психогимнастика»</w:t>
      </w:r>
    </w:p>
    <w:p w14:paraId="751B9494" w14:textId="77777777" w:rsidR="0095198F" w:rsidRPr="00F2267C" w:rsidRDefault="0095198F" w:rsidP="00285F0F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3129ECF7" w14:textId="7EB77557" w:rsidR="001A00A4" w:rsidRPr="00F2267C" w:rsidRDefault="001A00A4" w:rsidP="008550F6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2267C">
        <w:rPr>
          <w:rFonts w:ascii="Times New Roman" w:hAnsi="Times New Roman" w:cs="Times New Roman"/>
          <w:noProof/>
        </w:rPr>
        <w:drawing>
          <wp:inline distT="0" distB="0" distL="0" distR="0" wp14:anchorId="54BCE886" wp14:editId="682268DE">
            <wp:extent cx="5104263" cy="3766371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" t="8515" r="5448" b="5751"/>
                    <a:stretch/>
                  </pic:blipFill>
                  <pic:spPr bwMode="auto">
                    <a:xfrm>
                      <a:off x="0" y="0"/>
                      <a:ext cx="5112712" cy="3772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092F8" w14:textId="1AA4EE47" w:rsidR="00C570D7" w:rsidRPr="00F2267C" w:rsidRDefault="00A3657C" w:rsidP="003E108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Если Ваш ребёнок </w:t>
      </w:r>
      <w:r w:rsidR="00BE5C9C" w:rsidRPr="00F2267C">
        <w:rPr>
          <w:rFonts w:ascii="Times New Roman" w:hAnsi="Times New Roman" w:cs="Times New Roman"/>
          <w:color w:val="7030A0"/>
          <w:sz w:val="28"/>
          <w:szCs w:val="28"/>
        </w:rPr>
        <w:t>непоседа, ч</w:t>
      </w:r>
      <w:r w:rsidR="004B3D8A" w:rsidRPr="00F2267C">
        <w:rPr>
          <w:rFonts w:ascii="Times New Roman" w:hAnsi="Times New Roman" w:cs="Times New Roman"/>
          <w:color w:val="7030A0"/>
          <w:sz w:val="28"/>
          <w:szCs w:val="28"/>
        </w:rPr>
        <w:t>резмерно</w:t>
      </w:r>
      <w:r w:rsidR="00BE5C9C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утомл</w:t>
      </w:r>
      <w:r w:rsidR="004B3D8A" w:rsidRPr="00F2267C">
        <w:rPr>
          <w:rFonts w:ascii="Times New Roman" w:hAnsi="Times New Roman" w:cs="Times New Roman"/>
          <w:color w:val="7030A0"/>
          <w:sz w:val="28"/>
          <w:szCs w:val="28"/>
        </w:rPr>
        <w:t>ен или</w:t>
      </w:r>
      <w:r w:rsidR="00900F4D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возбуждён</w:t>
      </w:r>
      <w:r w:rsidR="005D1438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11360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вспыльчив или замкнут – вернуть былое эмоциональное равновесие </w:t>
      </w:r>
      <w:r w:rsidR="0098745B" w:rsidRPr="00F2267C">
        <w:rPr>
          <w:rFonts w:ascii="Times New Roman" w:hAnsi="Times New Roman" w:cs="Times New Roman"/>
          <w:color w:val="7030A0"/>
          <w:sz w:val="28"/>
          <w:szCs w:val="28"/>
        </w:rPr>
        <w:t>и настроение поможет психогимнастика.</w:t>
      </w:r>
    </w:p>
    <w:p w14:paraId="52E522E5" w14:textId="77777777" w:rsidR="008B2139" w:rsidRPr="00F2267C" w:rsidRDefault="008B080A" w:rsidP="003E108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2267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Психогимнастика </w:t>
      </w:r>
      <w:r w:rsidR="00226229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– это </w:t>
      </w:r>
      <w:r w:rsidR="00414C37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специальные </w:t>
      </w:r>
      <w:r w:rsidR="007932B0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этюды, </w:t>
      </w:r>
      <w:r w:rsidR="00414C37" w:rsidRPr="00F2267C">
        <w:rPr>
          <w:rFonts w:ascii="Times New Roman" w:hAnsi="Times New Roman" w:cs="Times New Roman"/>
          <w:color w:val="7030A0"/>
          <w:sz w:val="28"/>
          <w:szCs w:val="28"/>
        </w:rPr>
        <w:t>игры и упражнения</w:t>
      </w:r>
      <w:r w:rsidR="006A18D3" w:rsidRPr="00F2267C">
        <w:rPr>
          <w:rFonts w:ascii="Times New Roman" w:hAnsi="Times New Roman" w:cs="Times New Roman"/>
          <w:color w:val="7030A0"/>
          <w:sz w:val="28"/>
          <w:szCs w:val="28"/>
        </w:rPr>
        <w:t>, направлен</w:t>
      </w:r>
      <w:r w:rsidR="009F7102" w:rsidRPr="00F2267C">
        <w:rPr>
          <w:rFonts w:ascii="Times New Roman" w:hAnsi="Times New Roman" w:cs="Times New Roman"/>
          <w:color w:val="7030A0"/>
          <w:sz w:val="28"/>
          <w:szCs w:val="28"/>
        </w:rPr>
        <w:t>н</w:t>
      </w:r>
      <w:r w:rsidR="006A18D3" w:rsidRPr="00F2267C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="009F7102" w:rsidRPr="00F2267C">
        <w:rPr>
          <w:rFonts w:ascii="Times New Roman" w:hAnsi="Times New Roman" w:cs="Times New Roman"/>
          <w:color w:val="7030A0"/>
          <w:sz w:val="28"/>
          <w:szCs w:val="28"/>
        </w:rPr>
        <w:t>е на снятие психологического напряжения и разв</w:t>
      </w:r>
      <w:r w:rsidR="003B4443" w:rsidRPr="00F2267C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="009F7102" w:rsidRPr="00F2267C">
        <w:rPr>
          <w:rFonts w:ascii="Times New Roman" w:hAnsi="Times New Roman" w:cs="Times New Roman"/>
          <w:color w:val="7030A0"/>
          <w:sz w:val="28"/>
          <w:szCs w:val="28"/>
        </w:rPr>
        <w:t>тие</w:t>
      </w:r>
      <w:r w:rsidR="005536CC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эмоционально – личностной сферы ребёнка</w:t>
      </w:r>
      <w:r w:rsidR="006371B7" w:rsidRPr="00F2267C">
        <w:rPr>
          <w:rFonts w:ascii="Times New Roman" w:hAnsi="Times New Roman" w:cs="Times New Roman"/>
          <w:color w:val="7030A0"/>
          <w:sz w:val="28"/>
          <w:szCs w:val="28"/>
        </w:rPr>
        <w:t>, преодоление барьеров в общении</w:t>
      </w:r>
      <w:r w:rsidR="007C472A" w:rsidRPr="00F2267C">
        <w:rPr>
          <w:rFonts w:ascii="Times New Roman" w:hAnsi="Times New Roman" w:cs="Times New Roman"/>
          <w:color w:val="7030A0"/>
          <w:sz w:val="28"/>
          <w:szCs w:val="28"/>
        </w:rPr>
        <w:t>, позволяющ</w:t>
      </w:r>
      <w:r w:rsidR="003F54CB" w:rsidRPr="00F2267C">
        <w:rPr>
          <w:rFonts w:ascii="Times New Roman" w:hAnsi="Times New Roman" w:cs="Times New Roman"/>
          <w:color w:val="7030A0"/>
          <w:sz w:val="28"/>
          <w:szCs w:val="28"/>
        </w:rPr>
        <w:t>ие</w:t>
      </w:r>
      <w:r w:rsidR="007C472A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лучше понять себя и других</w:t>
      </w:r>
      <w:r w:rsidR="005536CC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D53808" w:rsidRPr="00F2267C">
        <w:rPr>
          <w:rFonts w:ascii="Times New Roman" w:hAnsi="Times New Roman" w:cs="Times New Roman"/>
          <w:color w:val="7030A0"/>
          <w:sz w:val="28"/>
          <w:szCs w:val="28"/>
        </w:rPr>
        <w:t>В её основе лежит игра, которая является основным видом деятельности детей.</w:t>
      </w:r>
      <w:r w:rsidR="00011C07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Увлекательные сюжеты</w:t>
      </w:r>
      <w:r w:rsidR="00115749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A6292" w:rsidRPr="00F2267C">
        <w:rPr>
          <w:rFonts w:ascii="Times New Roman" w:hAnsi="Times New Roman" w:cs="Times New Roman"/>
          <w:color w:val="7030A0"/>
          <w:sz w:val="28"/>
          <w:szCs w:val="28"/>
        </w:rPr>
        <w:t>простые и доступные упражнения включают</w:t>
      </w:r>
      <w:r w:rsidR="0047503E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10A43" w:rsidRPr="00F2267C">
        <w:rPr>
          <w:rFonts w:ascii="Times New Roman" w:hAnsi="Times New Roman" w:cs="Times New Roman"/>
          <w:color w:val="7030A0"/>
          <w:sz w:val="28"/>
          <w:szCs w:val="28"/>
        </w:rPr>
        <w:t>детск</w:t>
      </w:r>
      <w:r w:rsidR="00C163E8" w:rsidRPr="00F2267C">
        <w:rPr>
          <w:rFonts w:ascii="Times New Roman" w:hAnsi="Times New Roman" w:cs="Times New Roman"/>
          <w:color w:val="7030A0"/>
          <w:sz w:val="28"/>
          <w:szCs w:val="28"/>
        </w:rPr>
        <w:t>ое творчество, инициативу,</w:t>
      </w:r>
      <w:r w:rsidR="0047503E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ф</w:t>
      </w:r>
      <w:r w:rsidR="00610A43" w:rsidRPr="00F2267C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47503E" w:rsidRPr="00F2267C">
        <w:rPr>
          <w:rFonts w:ascii="Times New Roman" w:hAnsi="Times New Roman" w:cs="Times New Roman"/>
          <w:color w:val="7030A0"/>
          <w:sz w:val="28"/>
          <w:szCs w:val="28"/>
        </w:rPr>
        <w:t>нтазию</w:t>
      </w:r>
      <w:r w:rsidR="007C14C3" w:rsidRPr="00F2267C">
        <w:rPr>
          <w:rFonts w:ascii="Times New Roman" w:hAnsi="Times New Roman" w:cs="Times New Roman"/>
          <w:color w:val="7030A0"/>
          <w:sz w:val="28"/>
          <w:szCs w:val="28"/>
        </w:rPr>
        <w:t>, рождают удивительные образы и мысли</w:t>
      </w:r>
      <w:r w:rsidR="00680352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, раскрывают чувства и эмоции, раскрепощают движения </w:t>
      </w:r>
      <w:r w:rsidR="00E714B9" w:rsidRPr="00F2267C">
        <w:rPr>
          <w:rFonts w:ascii="Times New Roman" w:hAnsi="Times New Roman" w:cs="Times New Roman"/>
          <w:color w:val="7030A0"/>
          <w:sz w:val="28"/>
          <w:szCs w:val="28"/>
        </w:rPr>
        <w:t>ребёнка</w:t>
      </w:r>
      <w:r w:rsidR="0090757C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, позволяя им стать более </w:t>
      </w:r>
      <w:r w:rsidR="00723067" w:rsidRPr="00F2267C">
        <w:rPr>
          <w:rFonts w:ascii="Times New Roman" w:hAnsi="Times New Roman" w:cs="Times New Roman"/>
          <w:color w:val="7030A0"/>
          <w:sz w:val="28"/>
          <w:szCs w:val="28"/>
        </w:rPr>
        <w:t>свободными</w:t>
      </w:r>
      <w:r w:rsidR="00DD7482" w:rsidRPr="00F2267C">
        <w:rPr>
          <w:rFonts w:ascii="Times New Roman" w:hAnsi="Times New Roman" w:cs="Times New Roman"/>
          <w:color w:val="7030A0"/>
          <w:sz w:val="28"/>
          <w:szCs w:val="28"/>
        </w:rPr>
        <w:t>, смелыми</w:t>
      </w:r>
      <w:r w:rsidR="00723067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r w:rsidR="009942EC" w:rsidRPr="00F2267C">
        <w:rPr>
          <w:rFonts w:ascii="Times New Roman" w:hAnsi="Times New Roman" w:cs="Times New Roman"/>
          <w:color w:val="7030A0"/>
          <w:sz w:val="28"/>
          <w:szCs w:val="28"/>
        </w:rPr>
        <w:t>выразительными</w:t>
      </w:r>
      <w:r w:rsidR="00E714B9" w:rsidRPr="00F2267C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004515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В процессе использования различных психогимнастик</w:t>
      </w:r>
      <w:r w:rsidR="00E26F88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дети находят выход мышечной и психической энергии</w:t>
      </w:r>
      <w:r w:rsidR="006A6FA7" w:rsidRPr="00F2267C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EE2D7F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 Упражнения психогимнастики могут быть разной направленности: на преодоление </w:t>
      </w:r>
      <w:r w:rsidR="008B5498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затруднений в общении, </w:t>
      </w:r>
      <w:r w:rsidR="00882A55"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на формирование навыков самооценки и т. д. </w:t>
      </w:r>
    </w:p>
    <w:p w14:paraId="4EA1D890" w14:textId="4BFA0D82" w:rsidR="004D3E11" w:rsidRPr="00F2267C" w:rsidRDefault="009D6E86" w:rsidP="003E108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2267C">
        <w:rPr>
          <w:rFonts w:ascii="Times New Roman" w:hAnsi="Times New Roman" w:cs="Times New Roman"/>
          <w:color w:val="7030A0"/>
          <w:sz w:val="28"/>
          <w:szCs w:val="28"/>
        </w:rPr>
        <w:t xml:space="preserve">Мы приведём примеры упражнений на </w:t>
      </w:r>
      <w:r w:rsidR="00F62EF3" w:rsidRPr="00F2267C">
        <w:rPr>
          <w:rFonts w:ascii="Times New Roman" w:hAnsi="Times New Roman" w:cs="Times New Roman"/>
          <w:color w:val="7030A0"/>
          <w:sz w:val="28"/>
          <w:szCs w:val="28"/>
        </w:rPr>
        <w:t>психомышечную тренировку.</w:t>
      </w:r>
    </w:p>
    <w:p w14:paraId="7AE7281E" w14:textId="77777777" w:rsidR="00A52C26" w:rsidRPr="00F2267C" w:rsidRDefault="00A52C26" w:rsidP="00A52C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Релаксация</w:t>
      </w:r>
    </w:p>
    <w:p w14:paraId="10FB13D7" w14:textId="146C75D6" w:rsidR="00A52C26" w:rsidRPr="00F2267C" w:rsidRDefault="00AE0BB0" w:rsidP="00A52C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Р</w:t>
      </w:r>
      <w:r w:rsidR="00E622B0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ебёнок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лож</w:t>
      </w:r>
      <w:r w:rsidR="00E622B0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тся на пол и слуша</w:t>
      </w:r>
      <w:r w:rsidR="00E622B0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 шум моря. </w:t>
      </w:r>
      <w:r w:rsidR="00E622B0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Родитель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спокойным, негромким голосом рассказывает о том, что 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ребёнку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снится сон. В этом сне он вид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 море с прозрачной голубой водой, через толщу которого можно рассмотреть подводный мир: необыкновенной красоты водоросли, необычных диковинных рыб, большую морскую черепаху и радостных, добродушных дельфинов. Затем пауза. На счет 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родителя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(1, 2, 3) 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ребёнок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«просыпа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тся» и вста</w:t>
      </w:r>
      <w:r w:rsidR="00657014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ё</w:t>
      </w:r>
      <w:r w:rsidR="00A52C26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т.</w:t>
      </w:r>
    </w:p>
    <w:p w14:paraId="20953328" w14:textId="6DF19442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«На берегу моря</w:t>
      </w:r>
      <w:r w:rsidR="000F27BB"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»</w:t>
      </w: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(мышцы рук)</w:t>
      </w:r>
    </w:p>
    <w:p w14:paraId="16D83976" w14:textId="5FA08C4F" w:rsidR="00F0240A" w:rsidRPr="00F2267C" w:rsidRDefault="00657014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</w:t>
      </w:r>
      <w:r w:rsidR="00F0240A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абрать в руку воображаемый песок, сжать, «чтобы не высыпалось ни песчинки», </w:t>
      </w:r>
      <w:r w:rsidR="009476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тонкой струйкой</w:t>
      </w:r>
      <w:r w:rsidR="00F0240A"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высыпать песок на колени. Стряхнуть последние песчинки с кистей, опустить расслабленные руки.</w:t>
      </w:r>
    </w:p>
    <w:p w14:paraId="002112A0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Повторить игру 2-3 раза.</w:t>
      </w:r>
    </w:p>
    <w:p w14:paraId="0FD444CB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с муравьём (мышцы ног)</w:t>
      </w:r>
    </w:p>
    <w:p w14:paraId="5D5FC9DB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пальцы залез муравей. Потянуть носки ног на себя, ноги напряжены, прямые. С силой стряхнуть муравья с пальцев ног.</w:t>
      </w:r>
    </w:p>
    <w:p w14:paraId="3ECFC1EA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Повторить игру 2-3 раза.</w:t>
      </w:r>
    </w:p>
    <w:p w14:paraId="434EF484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Солнышко и тучка (мышцы туловища)</w:t>
      </w:r>
    </w:p>
    <w:p w14:paraId="0D54084C" w14:textId="77777777" w:rsidR="00581A6F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Солнышко зашло за тучку, стало холодно. Сжаться в комок, подрожать. С</w:t>
      </w:r>
      <w:r w:rsidR="002810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олнышко выглянуло из-за ту</w:t>
      </w:r>
      <w:r w:rsidR="00581A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 - с</w:t>
      </w: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тало жарко – расслабиться</w:t>
      </w:r>
      <w:r w:rsidR="00581A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</w:p>
    <w:p w14:paraId="7C9D3375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Повторить игру 2-3 раза.</w:t>
      </w:r>
    </w:p>
    <w:p w14:paraId="35CC1687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В уши попала вода (мышцы шеи)</w:t>
      </w:r>
    </w:p>
    <w:p w14:paraId="7188F8CE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купались, в уши попала вода. Ритмично покачивая головой, вытряхивать воду из одного, потом из другого уха.</w:t>
      </w:r>
    </w:p>
    <w:p w14:paraId="2EBDE6C8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Повторить игру 2-3 раза.</w:t>
      </w:r>
    </w:p>
    <w:p w14:paraId="464B4885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Лицо загорает (мышцы лица)</w:t>
      </w:r>
    </w:p>
    <w:p w14:paraId="5129E331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Лицо загорает – расслабить мышцы лица. Прилетела птичка – сильно сжать зубы, улетела – расслабить лицо, прилетела – прогонять губами, не открывая глаз. Принять удобную позу – спать хочется.</w:t>
      </w:r>
    </w:p>
    <w:p w14:paraId="4EFDB693" w14:textId="77777777" w:rsidR="00F0240A" w:rsidRPr="00F2267C" w:rsidRDefault="00F0240A" w:rsidP="00F024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26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Повторить игру 2-3 раза.</w:t>
      </w:r>
    </w:p>
    <w:p w14:paraId="4B164799" w14:textId="77777777" w:rsidR="008B2139" w:rsidRPr="00F2267C" w:rsidRDefault="008B2139" w:rsidP="00AE0BB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  <w:u w:val="single"/>
        </w:rPr>
      </w:pPr>
    </w:p>
    <w:p w14:paraId="2AB16544" w14:textId="6BD0FA11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rPr>
          <w:color w:val="7030A0"/>
          <w:sz w:val="28"/>
          <w:szCs w:val="28"/>
          <w:u w:val="single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Игровой комплекс упражнений «Медвежата в берлоге»</w:t>
      </w:r>
    </w:p>
    <w:p w14:paraId="7286A6B6" w14:textId="7777777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t>«Мама-медведица» постелила постели «медвежатам» в берлоге. Медвежата забираются в свои кроватки и ждут, когда «мама-медведица» поиграет с ними перед сном:</w:t>
      </w:r>
    </w:p>
    <w:p w14:paraId="1D516E69" w14:textId="77777777" w:rsidR="00AE0BB0" w:rsidRPr="00F2267C" w:rsidRDefault="00AE0BB0" w:rsidP="007B5B9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Игра с шишками</w:t>
      </w:r>
      <w:r w:rsidRPr="00F2267C">
        <w:rPr>
          <w:b/>
          <w:bCs/>
          <w:color w:val="7030A0"/>
          <w:sz w:val="28"/>
          <w:szCs w:val="28"/>
        </w:rPr>
        <w:t xml:space="preserve"> (на напряжение и расслабление мышц рук).</w:t>
      </w:r>
    </w:p>
    <w:p w14:paraId="580564F2" w14:textId="7777777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t>«Мама- медведица» бросает «медвежатам» «шишки». Они ловят их, с силой сжимают в лапках. «Шишки» разламываются на мелкие кусочки. «Медвежата» откидывают их в стороны и роняют лапки вдоль тела - лапки отдыхают. Мама снова кидает шишки медвежатам. Повторить 2-3 раза.</w:t>
      </w:r>
    </w:p>
    <w:p w14:paraId="61FE7799" w14:textId="77777777" w:rsidR="00AE0BB0" w:rsidRPr="00F2267C" w:rsidRDefault="00AE0BB0" w:rsidP="007B5B9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Игра с пчелкой</w:t>
      </w:r>
      <w:r w:rsidRPr="00F2267C">
        <w:rPr>
          <w:b/>
          <w:bCs/>
          <w:color w:val="7030A0"/>
          <w:sz w:val="28"/>
          <w:szCs w:val="28"/>
        </w:rPr>
        <w:t xml:space="preserve"> (на напряжение и расслабление мышц ног).</w:t>
      </w:r>
    </w:p>
    <w:p w14:paraId="7A3F00B2" w14:textId="7777777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t>«Медведица» зовет золотую пчелку поиграть с медвежатами. Дети поднимают колени, делая домики. Пчелка пролетает под коленями. «Мама-медведица» говорит: «Летит!» и «медвежата» дружно распрямляют свои ножки, но ловкая пчелка не попалась.</w:t>
      </w:r>
    </w:p>
    <w:p w14:paraId="5E0A9DE1" w14:textId="77777777" w:rsidR="00AE0BB0" w:rsidRPr="00F2267C" w:rsidRDefault="00AE0BB0" w:rsidP="007B5B9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Игра «холодно - жарко»</w:t>
      </w:r>
      <w:r w:rsidRPr="00F2267C">
        <w:rPr>
          <w:b/>
          <w:bCs/>
          <w:color w:val="7030A0"/>
          <w:sz w:val="28"/>
          <w:szCs w:val="28"/>
        </w:rPr>
        <w:t xml:space="preserve"> (на напряжение и расслабление мышц туловища).</w:t>
      </w:r>
    </w:p>
    <w:p w14:paraId="5857AC42" w14:textId="3613D4D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lastRenderedPageBreak/>
        <w:t>«Мама-медведица» ушла</w:t>
      </w:r>
      <w:r w:rsidR="008B2139" w:rsidRPr="00F2267C">
        <w:rPr>
          <w:color w:val="7030A0"/>
          <w:sz w:val="28"/>
          <w:szCs w:val="28"/>
        </w:rPr>
        <w:t xml:space="preserve">. </w:t>
      </w:r>
      <w:r w:rsidRPr="00F2267C">
        <w:rPr>
          <w:color w:val="7030A0"/>
          <w:sz w:val="28"/>
          <w:szCs w:val="28"/>
        </w:rPr>
        <w:t>Подул холодный северный ветер и пробрался в щелки берлоги. «Медвежата» замерзли. Они сжались в маленькие клубочки, греются. Стало жарко. «Медвежата» развернулись. Опять подул ветер.</w:t>
      </w:r>
    </w:p>
    <w:p w14:paraId="367852EB" w14:textId="77777777" w:rsidR="00AE0BB0" w:rsidRPr="00F2267C" w:rsidRDefault="00AE0BB0" w:rsidP="008B21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Игра с «шарфиком»</w:t>
      </w:r>
      <w:r w:rsidRPr="00F2267C">
        <w:rPr>
          <w:b/>
          <w:bCs/>
          <w:color w:val="7030A0"/>
          <w:sz w:val="28"/>
          <w:szCs w:val="28"/>
        </w:rPr>
        <w:t xml:space="preserve"> (на расслабление мышц шеи).</w:t>
      </w:r>
    </w:p>
    <w:p w14:paraId="4111CD46" w14:textId="7777777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t>Пришла «мама» и раздала «медвежатам» шарфики, чтобы они больше не мерзли. Полусонные медвежата, не открывая глаз, повязали шарфики на свои шейки. Покрутили медвежата головой из стороны в сторону: хорошо, тепло шейкам.</w:t>
      </w:r>
    </w:p>
    <w:p w14:paraId="62FCD058" w14:textId="77777777" w:rsidR="00AE0BB0" w:rsidRPr="00F2267C" w:rsidRDefault="00AE0BB0" w:rsidP="008B213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F2267C">
        <w:rPr>
          <w:b/>
          <w:bCs/>
          <w:color w:val="7030A0"/>
          <w:sz w:val="28"/>
          <w:szCs w:val="28"/>
          <w:u w:val="single"/>
        </w:rPr>
        <w:t>Пчелка, мешает спать</w:t>
      </w:r>
      <w:r w:rsidRPr="00F2267C">
        <w:rPr>
          <w:b/>
          <w:bCs/>
          <w:color w:val="7030A0"/>
          <w:sz w:val="28"/>
          <w:szCs w:val="28"/>
        </w:rPr>
        <w:t xml:space="preserve"> (игра лицевых мускулов).</w:t>
      </w:r>
    </w:p>
    <w:p w14:paraId="17D1989D" w14:textId="77777777" w:rsidR="00AE0BB0" w:rsidRPr="00F2267C" w:rsidRDefault="00AE0BB0" w:rsidP="00AE0BB0">
      <w:pPr>
        <w:pStyle w:val="a4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2267C">
        <w:rPr>
          <w:color w:val="7030A0"/>
          <w:sz w:val="28"/>
          <w:szCs w:val="28"/>
        </w:rPr>
        <w:t>В берлогу снова прилетела пчелка. Решила она сесть кому-нибудь на язычок, но «медвежата» быстро стиснули зубы, сделали губы трубочкой и стали крутить ими в разные стороны. Пчелка обиделась и улетела. «Медвежата» снова слегка раскрыли рот, язык отдыхает. Пришла «мама-медведица» и зажгла свет. От яркого света «медвежата» крепко зажмурились и сморщили нос. Мама видит: все в порядке, и погасила свет. Снова прилетела пчелка, «Медвежата» не стали ее прогонять, а покатали ее у себя на лбу, двигая брови вверх - вниз. Пчелка поблагодарила «медвежат» за удовольствие и улетела спать.</w:t>
      </w:r>
    </w:p>
    <w:p w14:paraId="6AAD9F25" w14:textId="5ED86DF0" w:rsidR="000B3D40" w:rsidRPr="00F2267C" w:rsidRDefault="000B3D40" w:rsidP="000B3D40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sectPr w:rsidR="000B3D40" w:rsidRPr="00F2267C" w:rsidSect="003B42A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2E91"/>
    <w:multiLevelType w:val="multilevel"/>
    <w:tmpl w:val="58F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50934"/>
    <w:multiLevelType w:val="multilevel"/>
    <w:tmpl w:val="8F7A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86244"/>
    <w:multiLevelType w:val="multilevel"/>
    <w:tmpl w:val="29F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77B50"/>
    <w:multiLevelType w:val="multilevel"/>
    <w:tmpl w:val="196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24FDA"/>
    <w:multiLevelType w:val="multilevel"/>
    <w:tmpl w:val="3F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03540"/>
    <w:multiLevelType w:val="multilevel"/>
    <w:tmpl w:val="113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A7"/>
    <w:rsid w:val="00004515"/>
    <w:rsid w:val="00011C07"/>
    <w:rsid w:val="000B3D40"/>
    <w:rsid w:val="000F27BB"/>
    <w:rsid w:val="00115749"/>
    <w:rsid w:val="001225D3"/>
    <w:rsid w:val="0017611C"/>
    <w:rsid w:val="00177112"/>
    <w:rsid w:val="001A00A4"/>
    <w:rsid w:val="001B0D49"/>
    <w:rsid w:val="001E4395"/>
    <w:rsid w:val="00226229"/>
    <w:rsid w:val="002810D0"/>
    <w:rsid w:val="00285F0F"/>
    <w:rsid w:val="00303BA6"/>
    <w:rsid w:val="00323300"/>
    <w:rsid w:val="00340AA1"/>
    <w:rsid w:val="003B42A7"/>
    <w:rsid w:val="003B4443"/>
    <w:rsid w:val="003E1083"/>
    <w:rsid w:val="003F54CB"/>
    <w:rsid w:val="00414C37"/>
    <w:rsid w:val="0047503E"/>
    <w:rsid w:val="004B3D8A"/>
    <w:rsid w:val="004D3E11"/>
    <w:rsid w:val="00524887"/>
    <w:rsid w:val="005536CC"/>
    <w:rsid w:val="005578AA"/>
    <w:rsid w:val="00581A6F"/>
    <w:rsid w:val="005D1438"/>
    <w:rsid w:val="00610A43"/>
    <w:rsid w:val="006371B7"/>
    <w:rsid w:val="00657014"/>
    <w:rsid w:val="00680352"/>
    <w:rsid w:val="006A18D3"/>
    <w:rsid w:val="006A5152"/>
    <w:rsid w:val="006A6292"/>
    <w:rsid w:val="006A6FA7"/>
    <w:rsid w:val="00723067"/>
    <w:rsid w:val="00766F07"/>
    <w:rsid w:val="007932B0"/>
    <w:rsid w:val="007B5B98"/>
    <w:rsid w:val="007C14C3"/>
    <w:rsid w:val="007C472A"/>
    <w:rsid w:val="007E2E61"/>
    <w:rsid w:val="007E6973"/>
    <w:rsid w:val="00841CFF"/>
    <w:rsid w:val="008550F6"/>
    <w:rsid w:val="00882A55"/>
    <w:rsid w:val="008932A8"/>
    <w:rsid w:val="008B080A"/>
    <w:rsid w:val="008B2139"/>
    <w:rsid w:val="008B5498"/>
    <w:rsid w:val="00900F4D"/>
    <w:rsid w:val="0090757C"/>
    <w:rsid w:val="009476C6"/>
    <w:rsid w:val="0095198F"/>
    <w:rsid w:val="0098745B"/>
    <w:rsid w:val="009942EC"/>
    <w:rsid w:val="009D6E86"/>
    <w:rsid w:val="009F7102"/>
    <w:rsid w:val="00A3657C"/>
    <w:rsid w:val="00A52C26"/>
    <w:rsid w:val="00AD20D5"/>
    <w:rsid w:val="00AE0BB0"/>
    <w:rsid w:val="00AE5742"/>
    <w:rsid w:val="00B9134A"/>
    <w:rsid w:val="00BE5C9C"/>
    <w:rsid w:val="00C163E8"/>
    <w:rsid w:val="00C570D7"/>
    <w:rsid w:val="00C765D4"/>
    <w:rsid w:val="00CC1AB5"/>
    <w:rsid w:val="00D40B22"/>
    <w:rsid w:val="00D42776"/>
    <w:rsid w:val="00D46764"/>
    <w:rsid w:val="00D53808"/>
    <w:rsid w:val="00D81FA0"/>
    <w:rsid w:val="00DC7E2D"/>
    <w:rsid w:val="00DD19AB"/>
    <w:rsid w:val="00DD7482"/>
    <w:rsid w:val="00E11360"/>
    <w:rsid w:val="00E26F88"/>
    <w:rsid w:val="00E622B0"/>
    <w:rsid w:val="00E714B9"/>
    <w:rsid w:val="00EE2D7F"/>
    <w:rsid w:val="00F0240A"/>
    <w:rsid w:val="00F2267C"/>
    <w:rsid w:val="00F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B3AB"/>
  <w15:chartTrackingRefBased/>
  <w15:docId w15:val="{CBBD5551-0897-47B3-94A1-6FDE7A0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3B42A7"/>
  </w:style>
  <w:style w:type="character" w:customStyle="1" w:styleId="c1">
    <w:name w:val="c1"/>
    <w:basedOn w:val="a0"/>
    <w:rsid w:val="003B42A7"/>
  </w:style>
  <w:style w:type="paragraph" w:customStyle="1" w:styleId="c5">
    <w:name w:val="c5"/>
    <w:basedOn w:val="a"/>
    <w:rsid w:val="003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42A7"/>
  </w:style>
  <w:style w:type="paragraph" w:customStyle="1" w:styleId="c13">
    <w:name w:val="c13"/>
    <w:basedOn w:val="a"/>
    <w:rsid w:val="003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B42A7"/>
  </w:style>
  <w:style w:type="paragraph" w:customStyle="1" w:styleId="c16">
    <w:name w:val="c16"/>
    <w:basedOn w:val="a"/>
    <w:rsid w:val="003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42A7"/>
  </w:style>
  <w:style w:type="character" w:styleId="a3">
    <w:name w:val="Hyperlink"/>
    <w:basedOn w:val="a0"/>
    <w:uiPriority w:val="99"/>
    <w:semiHidden/>
    <w:unhideWhenUsed/>
    <w:rsid w:val="003B42A7"/>
    <w:rPr>
      <w:color w:val="0000FF"/>
      <w:u w:val="single"/>
    </w:rPr>
  </w:style>
  <w:style w:type="character" w:customStyle="1" w:styleId="c12">
    <w:name w:val="c12"/>
    <w:basedOn w:val="a0"/>
    <w:rsid w:val="003B42A7"/>
  </w:style>
  <w:style w:type="character" w:customStyle="1" w:styleId="c0">
    <w:name w:val="c0"/>
    <w:basedOn w:val="a0"/>
    <w:rsid w:val="003B42A7"/>
  </w:style>
  <w:style w:type="character" w:customStyle="1" w:styleId="c2">
    <w:name w:val="c2"/>
    <w:basedOn w:val="a0"/>
    <w:rsid w:val="003B42A7"/>
  </w:style>
  <w:style w:type="character" w:customStyle="1" w:styleId="c21">
    <w:name w:val="c21"/>
    <w:basedOn w:val="a0"/>
    <w:rsid w:val="003B42A7"/>
  </w:style>
  <w:style w:type="character" w:customStyle="1" w:styleId="c9">
    <w:name w:val="c9"/>
    <w:basedOn w:val="a0"/>
    <w:rsid w:val="003B42A7"/>
  </w:style>
  <w:style w:type="paragraph" w:styleId="a4">
    <w:name w:val="Normal (Web)"/>
    <w:basedOn w:val="a"/>
    <w:uiPriority w:val="99"/>
    <w:semiHidden/>
    <w:unhideWhenUsed/>
    <w:rsid w:val="000B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orehova</dc:creator>
  <cp:keywords/>
  <dc:description/>
  <cp:lastModifiedBy>svetlana orehova</cp:lastModifiedBy>
  <cp:revision>81</cp:revision>
  <dcterms:created xsi:type="dcterms:W3CDTF">2020-07-09T09:08:00Z</dcterms:created>
  <dcterms:modified xsi:type="dcterms:W3CDTF">2020-07-09T13:40:00Z</dcterms:modified>
</cp:coreProperties>
</file>